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77D" w:rsidRPr="009E698A" w:rsidRDefault="00A70C35" w:rsidP="0034494E">
      <w:pPr>
        <w:jc w:val="center"/>
        <w:rPr>
          <w:rFonts w:asciiTheme="majorEastAsia" w:eastAsiaTheme="majorEastAsia" w:hAnsiTheme="majorEastAsia"/>
          <w:sz w:val="72"/>
          <w:szCs w:val="72"/>
        </w:rPr>
      </w:pPr>
      <w:r w:rsidRPr="009E698A">
        <w:rPr>
          <w:rFonts w:asciiTheme="majorEastAsia" w:eastAsiaTheme="majorEastAsia" w:hAnsiTheme="majorEastAsia" w:hint="eastAsia"/>
          <w:sz w:val="72"/>
          <w:szCs w:val="72"/>
        </w:rPr>
        <w:t xml:space="preserve">DS for </w:t>
      </w:r>
      <w:r w:rsidR="001541EC" w:rsidRPr="009E698A">
        <w:rPr>
          <w:rFonts w:asciiTheme="majorEastAsia" w:eastAsiaTheme="majorEastAsia" w:hAnsiTheme="majorEastAsia"/>
          <w:sz w:val="72"/>
          <w:szCs w:val="72"/>
        </w:rPr>
        <w:t>VMware</w:t>
      </w:r>
      <w:r w:rsidRPr="009E698A">
        <w:rPr>
          <w:rFonts w:asciiTheme="majorEastAsia" w:eastAsiaTheme="majorEastAsia" w:hAnsiTheme="majorEastAsia" w:hint="eastAsia"/>
          <w:sz w:val="72"/>
          <w:szCs w:val="72"/>
        </w:rPr>
        <w:t xml:space="preserve"> FAQ</w:t>
      </w:r>
    </w:p>
    <w:p w:rsidR="00FA477D" w:rsidRDefault="00BD4590" w:rsidP="000216E7">
      <w:pPr>
        <w:numPr>
          <w:ilvl w:val="0"/>
          <w:numId w:val="2"/>
        </w:numPr>
        <w:spacing w:line="360" w:lineRule="auto"/>
        <w:jc w:val="left"/>
        <w:rPr>
          <w:rFonts w:asciiTheme="minorEastAsia" w:hAnsiTheme="minorEastAsia" w:cs="Times New Roman"/>
          <w:b/>
          <w:color w:val="0070C0"/>
          <w:szCs w:val="24"/>
        </w:rPr>
      </w:pPr>
      <w:r>
        <w:rPr>
          <w:rFonts w:asciiTheme="minorEastAsia" w:hAnsiTheme="minorEastAsia" w:cs="Times New Roman" w:hint="eastAsia"/>
          <w:b/>
          <w:color w:val="0070C0"/>
          <w:szCs w:val="24"/>
        </w:rPr>
        <w:t>阅读对象：</w:t>
      </w:r>
      <w:r w:rsidR="00A70C35">
        <w:rPr>
          <w:rFonts w:asciiTheme="minorEastAsia" w:hAnsiTheme="minorEastAsia" w:cs="Times New Roman"/>
          <w:b/>
          <w:color w:val="0070C0"/>
          <w:szCs w:val="24"/>
        </w:rPr>
        <w:t xml:space="preserve"> </w:t>
      </w:r>
      <w:r w:rsidR="00A70C35" w:rsidRPr="00A70C35">
        <w:rPr>
          <w:rFonts w:asciiTheme="minorEastAsia" w:hAnsiTheme="minorEastAsia" w:cs="Times New Roman"/>
          <w:b/>
          <w:color w:val="0070C0"/>
          <w:szCs w:val="24"/>
        </w:rPr>
        <w:t>SE/TAM/</w:t>
      </w:r>
      <w:r w:rsidR="00A70C35" w:rsidRPr="00A70C35">
        <w:rPr>
          <w:rFonts w:asciiTheme="minorEastAsia" w:hAnsiTheme="minorEastAsia" w:cs="Times New Roman" w:hint="eastAsia"/>
          <w:b/>
          <w:color w:val="0070C0"/>
          <w:szCs w:val="24"/>
        </w:rPr>
        <w:t>驻点</w:t>
      </w:r>
      <w:r w:rsidR="00A70C35" w:rsidRPr="00A70C35">
        <w:rPr>
          <w:rFonts w:asciiTheme="minorEastAsia" w:hAnsiTheme="minorEastAsia" w:cs="Times New Roman"/>
          <w:b/>
          <w:color w:val="0070C0"/>
          <w:szCs w:val="24"/>
        </w:rPr>
        <w:t>/</w:t>
      </w:r>
      <w:r w:rsidR="00A70C35" w:rsidRPr="00A70C35">
        <w:rPr>
          <w:rFonts w:asciiTheme="minorEastAsia" w:hAnsiTheme="minorEastAsia" w:cs="Times New Roman" w:hint="eastAsia"/>
          <w:b/>
          <w:color w:val="0070C0"/>
          <w:szCs w:val="24"/>
        </w:rPr>
        <w:t>小蜜蜂</w:t>
      </w:r>
    </w:p>
    <w:p w:rsidR="00FA477D" w:rsidRDefault="00BD4590" w:rsidP="000216E7">
      <w:pPr>
        <w:numPr>
          <w:ilvl w:val="0"/>
          <w:numId w:val="2"/>
        </w:numPr>
        <w:spacing w:line="360" w:lineRule="auto"/>
        <w:jc w:val="left"/>
        <w:rPr>
          <w:rFonts w:asciiTheme="minorEastAsia" w:hAnsiTheme="minorEastAsia" w:cs="Times New Roman"/>
          <w:b/>
          <w:color w:val="0070C0"/>
          <w:szCs w:val="24"/>
        </w:rPr>
      </w:pPr>
      <w:r>
        <w:rPr>
          <w:rFonts w:asciiTheme="minorEastAsia" w:hAnsiTheme="minorEastAsia" w:cs="Times New Roman" w:hint="eastAsia"/>
          <w:b/>
          <w:color w:val="0070C0"/>
          <w:szCs w:val="24"/>
        </w:rPr>
        <w:t>阅读目的：本文档列出了</w:t>
      </w:r>
      <w:r w:rsidR="001541EC">
        <w:rPr>
          <w:rFonts w:asciiTheme="minorEastAsia" w:hAnsiTheme="minorEastAsia" w:cs="Times New Roman" w:hint="eastAsia"/>
          <w:b/>
          <w:color w:val="0070C0"/>
          <w:szCs w:val="24"/>
        </w:rPr>
        <w:t xml:space="preserve">DS for </w:t>
      </w:r>
      <w:r w:rsidR="001541EC">
        <w:rPr>
          <w:rFonts w:asciiTheme="minorEastAsia" w:hAnsiTheme="minorEastAsia" w:cs="Times New Roman"/>
          <w:b/>
          <w:color w:val="0070C0"/>
          <w:szCs w:val="24"/>
        </w:rPr>
        <w:t>VMware</w:t>
      </w:r>
      <w:r w:rsidR="006E5A01">
        <w:rPr>
          <w:rFonts w:asciiTheme="minorEastAsia" w:hAnsiTheme="minorEastAsia" w:cs="Times New Roman" w:hint="eastAsia"/>
          <w:b/>
          <w:color w:val="0070C0"/>
          <w:szCs w:val="24"/>
        </w:rPr>
        <w:t>的最新使用版本，下载地址，以及日常运维过程中会遇到的常见问题解决方案.</w:t>
      </w:r>
    </w:p>
    <w:p w:rsidR="00E169DA" w:rsidRDefault="00BD4590" w:rsidP="000216E7">
      <w:pPr>
        <w:numPr>
          <w:ilvl w:val="0"/>
          <w:numId w:val="2"/>
        </w:numPr>
        <w:spacing w:line="360" w:lineRule="auto"/>
        <w:jc w:val="left"/>
        <w:rPr>
          <w:rFonts w:asciiTheme="minorEastAsia" w:hAnsiTheme="minorEastAsia" w:cs="Times New Roman"/>
          <w:b/>
          <w:color w:val="0070C0"/>
          <w:szCs w:val="24"/>
        </w:rPr>
      </w:pPr>
      <w:r>
        <w:rPr>
          <w:rFonts w:asciiTheme="minorEastAsia" w:hAnsiTheme="minorEastAsia" w:cs="Times New Roman" w:hint="eastAsia"/>
          <w:b/>
          <w:color w:val="0070C0"/>
          <w:szCs w:val="24"/>
        </w:rPr>
        <w:t>使用技巧：可以根据右侧的文档目录来快速找到需要解决的问题。也可以使用CTRL+F快捷键搜索问题关键字来寻找相关问题的解决方法。</w:t>
      </w:r>
    </w:p>
    <w:p w:rsidR="009E698A" w:rsidRDefault="009E698A" w:rsidP="000216E7">
      <w:pPr>
        <w:spacing w:line="360" w:lineRule="auto"/>
        <w:jc w:val="left"/>
        <w:rPr>
          <w:rFonts w:asciiTheme="minorEastAsia" w:hAnsiTheme="minorEastAsia" w:cs="Times New Roman"/>
          <w:b/>
          <w:color w:val="0070C0"/>
          <w:szCs w:val="24"/>
        </w:rPr>
      </w:pPr>
    </w:p>
    <w:p w:rsidR="009E698A" w:rsidRDefault="009E698A" w:rsidP="000216E7">
      <w:pPr>
        <w:widowControl/>
        <w:jc w:val="left"/>
        <w:rPr>
          <w:rFonts w:asciiTheme="minorEastAsia" w:hAnsiTheme="minorEastAsia" w:cs="Times New Roman"/>
          <w:b/>
          <w:color w:val="0070C0"/>
          <w:szCs w:val="24"/>
        </w:rPr>
      </w:pPr>
      <w:r>
        <w:rPr>
          <w:rFonts w:asciiTheme="minorEastAsia" w:hAnsiTheme="minorEastAsia" w:cs="Times New Roman"/>
          <w:b/>
          <w:color w:val="0070C0"/>
          <w:szCs w:val="24"/>
        </w:rPr>
        <w:br w:type="page"/>
      </w:r>
    </w:p>
    <w:sdt>
      <w:sdtPr>
        <w:rPr>
          <w:lang w:val="zh-CN"/>
        </w:rPr>
        <w:id w:val="-78292851"/>
        <w:docPartObj>
          <w:docPartGallery w:val="Table of Contents"/>
          <w:docPartUnique/>
        </w:docPartObj>
      </w:sdtPr>
      <w:sdtEndPr>
        <w:rPr>
          <w:rFonts w:asciiTheme="minorHAnsi" w:eastAsia="宋体" w:hAnsiTheme="minorHAnsi" w:cstheme="minorBidi"/>
          <w:b/>
          <w:bCs/>
          <w:color w:val="auto"/>
          <w:kern w:val="2"/>
          <w:sz w:val="24"/>
          <w:szCs w:val="22"/>
        </w:rPr>
      </w:sdtEndPr>
      <w:sdtContent>
        <w:p w:rsidR="009E698A" w:rsidRDefault="009E698A" w:rsidP="000216E7">
          <w:pPr>
            <w:pStyle w:val="TOC"/>
          </w:pPr>
          <w:r>
            <w:rPr>
              <w:lang w:val="zh-CN"/>
            </w:rPr>
            <w:t>目录</w:t>
          </w:r>
        </w:p>
        <w:p w:rsidR="0034494E" w:rsidRDefault="009E698A">
          <w:pPr>
            <w:pStyle w:val="20"/>
            <w:tabs>
              <w:tab w:val="right" w:leader="dot" w:pos="8296"/>
            </w:tabs>
            <w:ind w:left="480"/>
            <w:rPr>
              <w:rFonts w:eastAsiaTheme="minorEastAsia"/>
              <w:noProof/>
              <w:sz w:val="21"/>
            </w:rPr>
          </w:pPr>
          <w:r>
            <w:fldChar w:fldCharType="begin"/>
          </w:r>
          <w:r>
            <w:instrText xml:space="preserve"> TOC \o "1-3" \h \z \u </w:instrText>
          </w:r>
          <w:r>
            <w:fldChar w:fldCharType="separate"/>
          </w:r>
          <w:hyperlink w:anchor="_Toc496449755" w:history="1">
            <w:r w:rsidR="0034494E" w:rsidRPr="002B7740">
              <w:rPr>
                <w:rStyle w:val="ab"/>
                <w:rFonts w:asciiTheme="majorEastAsia" w:eastAsiaTheme="majorEastAsia" w:hAnsiTheme="majorEastAsia"/>
                <w:b/>
                <w:noProof/>
              </w:rPr>
              <w:t>一．程序版本下载地址:</w:t>
            </w:r>
            <w:r w:rsidR="0034494E">
              <w:rPr>
                <w:noProof/>
                <w:webHidden/>
              </w:rPr>
              <w:tab/>
            </w:r>
            <w:r w:rsidR="0034494E">
              <w:rPr>
                <w:noProof/>
                <w:webHidden/>
              </w:rPr>
              <w:fldChar w:fldCharType="begin"/>
            </w:r>
            <w:r w:rsidR="0034494E">
              <w:rPr>
                <w:noProof/>
                <w:webHidden/>
              </w:rPr>
              <w:instrText xml:space="preserve"> PAGEREF _Toc496449755 \h </w:instrText>
            </w:r>
            <w:r w:rsidR="0034494E">
              <w:rPr>
                <w:noProof/>
                <w:webHidden/>
              </w:rPr>
            </w:r>
            <w:r w:rsidR="0034494E">
              <w:rPr>
                <w:noProof/>
                <w:webHidden/>
              </w:rPr>
              <w:fldChar w:fldCharType="separate"/>
            </w:r>
            <w:r w:rsidR="0034494E">
              <w:rPr>
                <w:noProof/>
                <w:webHidden/>
              </w:rPr>
              <w:t>3</w:t>
            </w:r>
            <w:r w:rsidR="0034494E">
              <w:rPr>
                <w:noProof/>
                <w:webHidden/>
              </w:rPr>
              <w:fldChar w:fldCharType="end"/>
            </w:r>
          </w:hyperlink>
        </w:p>
        <w:p w:rsidR="0034494E" w:rsidRDefault="0034494E">
          <w:pPr>
            <w:pStyle w:val="20"/>
            <w:tabs>
              <w:tab w:val="right" w:leader="dot" w:pos="8296"/>
            </w:tabs>
            <w:ind w:left="480"/>
            <w:rPr>
              <w:rFonts w:eastAsiaTheme="minorEastAsia"/>
              <w:noProof/>
              <w:sz w:val="21"/>
            </w:rPr>
          </w:pPr>
          <w:hyperlink w:anchor="_Toc496449756" w:history="1">
            <w:r w:rsidRPr="002B7740">
              <w:rPr>
                <w:rStyle w:val="ab"/>
                <w:rFonts w:asciiTheme="minorEastAsia" w:hAnsiTheme="minorEastAsia"/>
                <w:b/>
                <w:noProof/>
              </w:rPr>
              <w:t>二．安装部署问题</w:t>
            </w:r>
            <w:r>
              <w:rPr>
                <w:noProof/>
                <w:webHidden/>
              </w:rPr>
              <w:tab/>
            </w:r>
            <w:r>
              <w:rPr>
                <w:noProof/>
                <w:webHidden/>
              </w:rPr>
              <w:fldChar w:fldCharType="begin"/>
            </w:r>
            <w:r>
              <w:rPr>
                <w:noProof/>
                <w:webHidden/>
              </w:rPr>
              <w:instrText xml:space="preserve"> PAGEREF _Toc496449756 \h </w:instrText>
            </w:r>
            <w:r>
              <w:rPr>
                <w:noProof/>
                <w:webHidden/>
              </w:rPr>
            </w:r>
            <w:r>
              <w:rPr>
                <w:noProof/>
                <w:webHidden/>
              </w:rPr>
              <w:fldChar w:fldCharType="separate"/>
            </w:r>
            <w:r>
              <w:rPr>
                <w:noProof/>
                <w:webHidden/>
              </w:rPr>
              <w:t>4</w:t>
            </w:r>
            <w:r>
              <w:rPr>
                <w:noProof/>
                <w:webHidden/>
              </w:rPr>
              <w:fldChar w:fldCharType="end"/>
            </w:r>
          </w:hyperlink>
        </w:p>
        <w:p w:rsidR="0034494E" w:rsidRDefault="0034494E">
          <w:pPr>
            <w:pStyle w:val="31"/>
            <w:rPr>
              <w:rFonts w:eastAsiaTheme="minorEastAsia"/>
              <w:noProof/>
              <w:sz w:val="21"/>
            </w:rPr>
          </w:pPr>
          <w:hyperlink w:anchor="_Toc496449757" w:history="1">
            <w:r w:rsidRPr="002B7740">
              <w:rPr>
                <w:rStyle w:val="ab"/>
                <w:noProof/>
              </w:rPr>
              <w:t>1.DS</w:t>
            </w:r>
            <w:r w:rsidRPr="002B7740">
              <w:rPr>
                <w:rStyle w:val="ab"/>
                <w:noProof/>
              </w:rPr>
              <w:t>和</w:t>
            </w:r>
            <w:r w:rsidRPr="002B7740">
              <w:rPr>
                <w:rStyle w:val="ab"/>
                <w:noProof/>
              </w:rPr>
              <w:t>VM</w:t>
            </w:r>
            <w:r w:rsidRPr="002B7740">
              <w:rPr>
                <w:rStyle w:val="ab"/>
                <w:noProof/>
              </w:rPr>
              <w:t>之间的兼容性</w:t>
            </w:r>
            <w:r w:rsidRPr="002B7740">
              <w:rPr>
                <w:rStyle w:val="ab"/>
                <w:noProof/>
              </w:rPr>
              <w:t>.</w:t>
            </w:r>
            <w:r>
              <w:rPr>
                <w:noProof/>
                <w:webHidden/>
              </w:rPr>
              <w:tab/>
            </w:r>
            <w:r>
              <w:rPr>
                <w:noProof/>
                <w:webHidden/>
              </w:rPr>
              <w:fldChar w:fldCharType="begin"/>
            </w:r>
            <w:r>
              <w:rPr>
                <w:noProof/>
                <w:webHidden/>
              </w:rPr>
              <w:instrText xml:space="preserve"> PAGEREF _Toc496449757 \h </w:instrText>
            </w:r>
            <w:r>
              <w:rPr>
                <w:noProof/>
                <w:webHidden/>
              </w:rPr>
            </w:r>
            <w:r>
              <w:rPr>
                <w:noProof/>
                <w:webHidden/>
              </w:rPr>
              <w:fldChar w:fldCharType="separate"/>
            </w:r>
            <w:r>
              <w:rPr>
                <w:noProof/>
                <w:webHidden/>
              </w:rPr>
              <w:t>4</w:t>
            </w:r>
            <w:r>
              <w:rPr>
                <w:noProof/>
                <w:webHidden/>
              </w:rPr>
              <w:fldChar w:fldCharType="end"/>
            </w:r>
          </w:hyperlink>
        </w:p>
        <w:p w:rsidR="0034494E" w:rsidRDefault="0034494E">
          <w:pPr>
            <w:pStyle w:val="31"/>
            <w:rPr>
              <w:rFonts w:eastAsiaTheme="minorEastAsia"/>
              <w:noProof/>
              <w:sz w:val="21"/>
            </w:rPr>
          </w:pPr>
          <w:hyperlink w:anchor="_Toc496449758" w:history="1">
            <w:r w:rsidRPr="002B7740">
              <w:rPr>
                <w:rStyle w:val="ab"/>
                <w:noProof/>
              </w:rPr>
              <w:t>2.DSM</w:t>
            </w:r>
            <w:r w:rsidRPr="002B7740">
              <w:rPr>
                <w:rStyle w:val="ab"/>
                <w:noProof/>
              </w:rPr>
              <w:t>激活虚拟机防护时提示内部错误</w:t>
            </w:r>
            <w:r>
              <w:rPr>
                <w:noProof/>
                <w:webHidden/>
              </w:rPr>
              <w:tab/>
            </w:r>
            <w:r>
              <w:rPr>
                <w:noProof/>
                <w:webHidden/>
              </w:rPr>
              <w:fldChar w:fldCharType="begin"/>
            </w:r>
            <w:r>
              <w:rPr>
                <w:noProof/>
                <w:webHidden/>
              </w:rPr>
              <w:instrText xml:space="preserve"> PAGEREF _Toc496449758 \h </w:instrText>
            </w:r>
            <w:r>
              <w:rPr>
                <w:noProof/>
                <w:webHidden/>
              </w:rPr>
            </w:r>
            <w:r>
              <w:rPr>
                <w:noProof/>
                <w:webHidden/>
              </w:rPr>
              <w:fldChar w:fldCharType="separate"/>
            </w:r>
            <w:r>
              <w:rPr>
                <w:noProof/>
                <w:webHidden/>
              </w:rPr>
              <w:t>4</w:t>
            </w:r>
            <w:r>
              <w:rPr>
                <w:noProof/>
                <w:webHidden/>
              </w:rPr>
              <w:fldChar w:fldCharType="end"/>
            </w:r>
          </w:hyperlink>
        </w:p>
        <w:p w:rsidR="0034494E" w:rsidRDefault="0034494E">
          <w:pPr>
            <w:pStyle w:val="31"/>
            <w:rPr>
              <w:rFonts w:eastAsiaTheme="minorEastAsia"/>
              <w:noProof/>
              <w:sz w:val="21"/>
            </w:rPr>
          </w:pPr>
          <w:hyperlink w:anchor="_Toc496449759" w:history="1">
            <w:r w:rsidRPr="002B7740">
              <w:rPr>
                <w:rStyle w:val="ab"/>
                <w:noProof/>
              </w:rPr>
              <w:t>3.</w:t>
            </w:r>
            <w:r w:rsidRPr="002B7740">
              <w:rPr>
                <w:rStyle w:val="ab"/>
                <w:noProof/>
              </w:rPr>
              <w:t>升级亚信</w:t>
            </w:r>
            <w:r w:rsidRPr="002B7740">
              <w:rPr>
                <w:rStyle w:val="ab"/>
                <w:noProof/>
              </w:rPr>
              <w:t>DSM</w:t>
            </w:r>
            <w:r w:rsidRPr="002B7740">
              <w:rPr>
                <w:rStyle w:val="ab"/>
                <w:noProof/>
              </w:rPr>
              <w:t>时提示需要升级数据库结构</w:t>
            </w:r>
            <w:r>
              <w:rPr>
                <w:noProof/>
                <w:webHidden/>
              </w:rPr>
              <w:tab/>
            </w:r>
            <w:r>
              <w:rPr>
                <w:noProof/>
                <w:webHidden/>
              </w:rPr>
              <w:fldChar w:fldCharType="begin"/>
            </w:r>
            <w:r>
              <w:rPr>
                <w:noProof/>
                <w:webHidden/>
              </w:rPr>
              <w:instrText xml:space="preserve"> PAGEREF _Toc496449759 \h </w:instrText>
            </w:r>
            <w:r>
              <w:rPr>
                <w:noProof/>
                <w:webHidden/>
              </w:rPr>
            </w:r>
            <w:r>
              <w:rPr>
                <w:noProof/>
                <w:webHidden/>
              </w:rPr>
              <w:fldChar w:fldCharType="separate"/>
            </w:r>
            <w:r>
              <w:rPr>
                <w:noProof/>
                <w:webHidden/>
              </w:rPr>
              <w:t>4</w:t>
            </w:r>
            <w:r>
              <w:rPr>
                <w:noProof/>
                <w:webHidden/>
              </w:rPr>
              <w:fldChar w:fldCharType="end"/>
            </w:r>
          </w:hyperlink>
        </w:p>
        <w:p w:rsidR="0034494E" w:rsidRDefault="0034494E">
          <w:pPr>
            <w:pStyle w:val="31"/>
            <w:rPr>
              <w:rFonts w:eastAsiaTheme="minorEastAsia"/>
              <w:noProof/>
              <w:sz w:val="21"/>
            </w:rPr>
          </w:pPr>
          <w:hyperlink w:anchor="_Toc496449760" w:history="1">
            <w:r w:rsidRPr="002B7740">
              <w:rPr>
                <w:rStyle w:val="ab"/>
                <w:noProof/>
              </w:rPr>
              <w:t>4.</w:t>
            </w:r>
            <w:r w:rsidRPr="002B7740">
              <w:rPr>
                <w:rStyle w:val="ab"/>
                <w:noProof/>
              </w:rPr>
              <w:t>在</w:t>
            </w:r>
            <w:r w:rsidRPr="002B7740">
              <w:rPr>
                <w:rStyle w:val="ab"/>
                <w:noProof/>
              </w:rPr>
              <w:t>windows2003/2008</w:t>
            </w:r>
            <w:r w:rsidRPr="002B7740">
              <w:rPr>
                <w:rStyle w:val="ab"/>
                <w:noProof/>
              </w:rPr>
              <w:t>上安装</w:t>
            </w:r>
            <w:r w:rsidRPr="002B7740">
              <w:rPr>
                <w:rStyle w:val="ab"/>
                <w:noProof/>
              </w:rPr>
              <w:t>DSA</w:t>
            </w:r>
            <w:r w:rsidRPr="002B7740">
              <w:rPr>
                <w:rStyle w:val="ab"/>
                <w:noProof/>
              </w:rPr>
              <w:t>后出现防恶意引擎脱机。</w:t>
            </w:r>
            <w:r>
              <w:rPr>
                <w:noProof/>
                <w:webHidden/>
              </w:rPr>
              <w:tab/>
            </w:r>
            <w:r>
              <w:rPr>
                <w:noProof/>
                <w:webHidden/>
              </w:rPr>
              <w:fldChar w:fldCharType="begin"/>
            </w:r>
            <w:r>
              <w:rPr>
                <w:noProof/>
                <w:webHidden/>
              </w:rPr>
              <w:instrText xml:space="preserve"> PAGEREF _Toc496449760 \h </w:instrText>
            </w:r>
            <w:r>
              <w:rPr>
                <w:noProof/>
                <w:webHidden/>
              </w:rPr>
            </w:r>
            <w:r>
              <w:rPr>
                <w:noProof/>
                <w:webHidden/>
              </w:rPr>
              <w:fldChar w:fldCharType="separate"/>
            </w:r>
            <w:r>
              <w:rPr>
                <w:noProof/>
                <w:webHidden/>
              </w:rPr>
              <w:t>4</w:t>
            </w:r>
            <w:r>
              <w:rPr>
                <w:noProof/>
                <w:webHidden/>
              </w:rPr>
              <w:fldChar w:fldCharType="end"/>
            </w:r>
          </w:hyperlink>
        </w:p>
        <w:p w:rsidR="0034494E" w:rsidRDefault="0034494E">
          <w:pPr>
            <w:pStyle w:val="31"/>
            <w:rPr>
              <w:rFonts w:eastAsiaTheme="minorEastAsia"/>
              <w:noProof/>
              <w:sz w:val="21"/>
            </w:rPr>
          </w:pPr>
          <w:hyperlink w:anchor="_Toc496449761" w:history="1">
            <w:r w:rsidRPr="002B7740">
              <w:rPr>
                <w:rStyle w:val="ab"/>
                <w:noProof/>
              </w:rPr>
              <w:t>5.</w:t>
            </w:r>
            <w:r w:rsidRPr="002B7740">
              <w:rPr>
                <w:rStyle w:val="ab"/>
                <w:noProof/>
              </w:rPr>
              <w:t>在</w:t>
            </w:r>
            <w:r w:rsidRPr="002B7740">
              <w:rPr>
                <w:rStyle w:val="ab"/>
                <w:noProof/>
              </w:rPr>
              <w:t>NSX</w:t>
            </w:r>
            <w:r w:rsidRPr="002B7740">
              <w:rPr>
                <w:rStyle w:val="ab"/>
                <w:noProof/>
              </w:rPr>
              <w:t>环境中部署</w:t>
            </w:r>
            <w:r w:rsidRPr="002B7740">
              <w:rPr>
                <w:rStyle w:val="ab"/>
                <w:noProof/>
              </w:rPr>
              <w:t>GI</w:t>
            </w:r>
            <w:r w:rsidRPr="002B7740">
              <w:rPr>
                <w:rStyle w:val="ab"/>
                <w:noProof/>
              </w:rPr>
              <w:t>和</w:t>
            </w:r>
            <w:r w:rsidRPr="002B7740">
              <w:rPr>
                <w:rStyle w:val="ab"/>
                <w:noProof/>
              </w:rPr>
              <w:t>DSVA</w:t>
            </w:r>
            <w:r w:rsidRPr="002B7740">
              <w:rPr>
                <w:rStyle w:val="ab"/>
                <w:noProof/>
              </w:rPr>
              <w:t>失败</w:t>
            </w:r>
            <w:r>
              <w:rPr>
                <w:noProof/>
                <w:webHidden/>
              </w:rPr>
              <w:tab/>
            </w:r>
            <w:r>
              <w:rPr>
                <w:noProof/>
                <w:webHidden/>
              </w:rPr>
              <w:fldChar w:fldCharType="begin"/>
            </w:r>
            <w:r>
              <w:rPr>
                <w:noProof/>
                <w:webHidden/>
              </w:rPr>
              <w:instrText xml:space="preserve"> PAGEREF _Toc496449761 \h </w:instrText>
            </w:r>
            <w:r>
              <w:rPr>
                <w:noProof/>
                <w:webHidden/>
              </w:rPr>
            </w:r>
            <w:r>
              <w:rPr>
                <w:noProof/>
                <w:webHidden/>
              </w:rPr>
              <w:fldChar w:fldCharType="separate"/>
            </w:r>
            <w:r>
              <w:rPr>
                <w:noProof/>
                <w:webHidden/>
              </w:rPr>
              <w:t>4</w:t>
            </w:r>
            <w:r>
              <w:rPr>
                <w:noProof/>
                <w:webHidden/>
              </w:rPr>
              <w:fldChar w:fldCharType="end"/>
            </w:r>
          </w:hyperlink>
        </w:p>
        <w:p w:rsidR="0034494E" w:rsidRDefault="0034494E">
          <w:pPr>
            <w:pStyle w:val="31"/>
            <w:rPr>
              <w:rFonts w:eastAsiaTheme="minorEastAsia"/>
              <w:noProof/>
              <w:sz w:val="21"/>
            </w:rPr>
          </w:pPr>
          <w:hyperlink w:anchor="_Toc496449762" w:history="1">
            <w:r w:rsidRPr="002B7740">
              <w:rPr>
                <w:rStyle w:val="ab"/>
                <w:noProof/>
              </w:rPr>
              <w:t>6.DS</w:t>
            </w:r>
            <w:r w:rsidRPr="002B7740">
              <w:rPr>
                <w:rStyle w:val="ab"/>
                <w:noProof/>
              </w:rPr>
              <w:t>各平台所支持功能</w:t>
            </w:r>
            <w:r>
              <w:rPr>
                <w:noProof/>
                <w:webHidden/>
              </w:rPr>
              <w:tab/>
            </w:r>
            <w:r>
              <w:rPr>
                <w:noProof/>
                <w:webHidden/>
              </w:rPr>
              <w:fldChar w:fldCharType="begin"/>
            </w:r>
            <w:r>
              <w:rPr>
                <w:noProof/>
                <w:webHidden/>
              </w:rPr>
              <w:instrText xml:space="preserve"> PAGEREF _Toc496449762 \h </w:instrText>
            </w:r>
            <w:r>
              <w:rPr>
                <w:noProof/>
                <w:webHidden/>
              </w:rPr>
            </w:r>
            <w:r>
              <w:rPr>
                <w:noProof/>
                <w:webHidden/>
              </w:rPr>
              <w:fldChar w:fldCharType="separate"/>
            </w:r>
            <w:r>
              <w:rPr>
                <w:noProof/>
                <w:webHidden/>
              </w:rPr>
              <w:t>5</w:t>
            </w:r>
            <w:r>
              <w:rPr>
                <w:noProof/>
                <w:webHidden/>
              </w:rPr>
              <w:fldChar w:fldCharType="end"/>
            </w:r>
          </w:hyperlink>
        </w:p>
        <w:p w:rsidR="0034494E" w:rsidRDefault="0034494E">
          <w:pPr>
            <w:pStyle w:val="31"/>
            <w:rPr>
              <w:rFonts w:eastAsiaTheme="minorEastAsia"/>
              <w:noProof/>
              <w:sz w:val="21"/>
            </w:rPr>
          </w:pPr>
          <w:hyperlink w:anchor="_Toc496449763" w:history="1">
            <w:r w:rsidRPr="002B7740">
              <w:rPr>
                <w:rStyle w:val="ab"/>
                <w:noProof/>
              </w:rPr>
              <w:t>7.DS</w:t>
            </w:r>
            <w:r w:rsidRPr="002B7740">
              <w:rPr>
                <w:rStyle w:val="ab"/>
                <w:noProof/>
              </w:rPr>
              <w:t>通讯端口列表</w:t>
            </w:r>
            <w:r>
              <w:rPr>
                <w:noProof/>
                <w:webHidden/>
              </w:rPr>
              <w:tab/>
            </w:r>
            <w:r>
              <w:rPr>
                <w:noProof/>
                <w:webHidden/>
              </w:rPr>
              <w:fldChar w:fldCharType="begin"/>
            </w:r>
            <w:r>
              <w:rPr>
                <w:noProof/>
                <w:webHidden/>
              </w:rPr>
              <w:instrText xml:space="preserve"> PAGEREF _Toc496449763 \h </w:instrText>
            </w:r>
            <w:r>
              <w:rPr>
                <w:noProof/>
                <w:webHidden/>
              </w:rPr>
            </w:r>
            <w:r>
              <w:rPr>
                <w:noProof/>
                <w:webHidden/>
              </w:rPr>
              <w:fldChar w:fldCharType="separate"/>
            </w:r>
            <w:r>
              <w:rPr>
                <w:noProof/>
                <w:webHidden/>
              </w:rPr>
              <w:t>5</w:t>
            </w:r>
            <w:r>
              <w:rPr>
                <w:noProof/>
                <w:webHidden/>
              </w:rPr>
              <w:fldChar w:fldCharType="end"/>
            </w:r>
          </w:hyperlink>
        </w:p>
        <w:p w:rsidR="0034494E" w:rsidRDefault="0034494E">
          <w:pPr>
            <w:pStyle w:val="20"/>
            <w:tabs>
              <w:tab w:val="right" w:leader="dot" w:pos="8296"/>
            </w:tabs>
            <w:ind w:left="480"/>
            <w:rPr>
              <w:rFonts w:eastAsiaTheme="minorEastAsia"/>
              <w:noProof/>
              <w:sz w:val="21"/>
            </w:rPr>
          </w:pPr>
          <w:hyperlink w:anchor="_Toc496449764" w:history="1">
            <w:r w:rsidRPr="002B7740">
              <w:rPr>
                <w:rStyle w:val="ab"/>
                <w:rFonts w:asciiTheme="majorEastAsia" w:eastAsiaTheme="majorEastAsia" w:hAnsiTheme="majorEastAsia"/>
                <w:b/>
                <w:noProof/>
              </w:rPr>
              <w:t>三．使用配置问题</w:t>
            </w:r>
            <w:r>
              <w:rPr>
                <w:noProof/>
                <w:webHidden/>
              </w:rPr>
              <w:tab/>
            </w:r>
            <w:r>
              <w:rPr>
                <w:noProof/>
                <w:webHidden/>
              </w:rPr>
              <w:fldChar w:fldCharType="begin"/>
            </w:r>
            <w:r>
              <w:rPr>
                <w:noProof/>
                <w:webHidden/>
              </w:rPr>
              <w:instrText xml:space="preserve"> PAGEREF _Toc496449764 \h </w:instrText>
            </w:r>
            <w:r>
              <w:rPr>
                <w:noProof/>
                <w:webHidden/>
              </w:rPr>
            </w:r>
            <w:r>
              <w:rPr>
                <w:noProof/>
                <w:webHidden/>
              </w:rPr>
              <w:fldChar w:fldCharType="separate"/>
            </w:r>
            <w:r>
              <w:rPr>
                <w:noProof/>
                <w:webHidden/>
              </w:rPr>
              <w:t>6</w:t>
            </w:r>
            <w:r>
              <w:rPr>
                <w:noProof/>
                <w:webHidden/>
              </w:rPr>
              <w:fldChar w:fldCharType="end"/>
            </w:r>
          </w:hyperlink>
        </w:p>
        <w:p w:rsidR="0034494E" w:rsidRDefault="0034494E">
          <w:pPr>
            <w:pStyle w:val="31"/>
            <w:rPr>
              <w:rFonts w:eastAsiaTheme="minorEastAsia"/>
              <w:noProof/>
              <w:sz w:val="21"/>
            </w:rPr>
          </w:pPr>
          <w:hyperlink w:anchor="_Toc496449765" w:history="1">
            <w:r w:rsidRPr="002B7740">
              <w:rPr>
                <w:rStyle w:val="ab"/>
                <w:noProof/>
              </w:rPr>
              <w:t>1.DSM</w:t>
            </w:r>
            <w:r w:rsidRPr="002B7740">
              <w:rPr>
                <w:rStyle w:val="ab"/>
                <w:noProof/>
              </w:rPr>
              <w:t>上查询隔离文件最多只能显示</w:t>
            </w:r>
            <w:r w:rsidRPr="002B7740">
              <w:rPr>
                <w:rStyle w:val="ab"/>
                <w:noProof/>
              </w:rPr>
              <w:t>100</w:t>
            </w:r>
            <w:r w:rsidRPr="002B7740">
              <w:rPr>
                <w:rStyle w:val="ab"/>
                <w:noProof/>
              </w:rPr>
              <w:t>条，是否可以修改限制？</w:t>
            </w:r>
            <w:r>
              <w:rPr>
                <w:noProof/>
                <w:webHidden/>
              </w:rPr>
              <w:tab/>
            </w:r>
            <w:r>
              <w:rPr>
                <w:noProof/>
                <w:webHidden/>
              </w:rPr>
              <w:fldChar w:fldCharType="begin"/>
            </w:r>
            <w:r>
              <w:rPr>
                <w:noProof/>
                <w:webHidden/>
              </w:rPr>
              <w:instrText xml:space="preserve"> PAGEREF _Toc496449765 \h </w:instrText>
            </w:r>
            <w:r>
              <w:rPr>
                <w:noProof/>
                <w:webHidden/>
              </w:rPr>
            </w:r>
            <w:r>
              <w:rPr>
                <w:noProof/>
                <w:webHidden/>
              </w:rPr>
              <w:fldChar w:fldCharType="separate"/>
            </w:r>
            <w:r>
              <w:rPr>
                <w:noProof/>
                <w:webHidden/>
              </w:rPr>
              <w:t>6</w:t>
            </w:r>
            <w:r>
              <w:rPr>
                <w:noProof/>
                <w:webHidden/>
              </w:rPr>
              <w:fldChar w:fldCharType="end"/>
            </w:r>
          </w:hyperlink>
        </w:p>
        <w:p w:rsidR="0034494E" w:rsidRDefault="0034494E">
          <w:pPr>
            <w:pStyle w:val="31"/>
            <w:rPr>
              <w:rFonts w:eastAsiaTheme="minorEastAsia"/>
              <w:noProof/>
              <w:sz w:val="21"/>
            </w:rPr>
          </w:pPr>
          <w:hyperlink w:anchor="_Toc496449766" w:history="1">
            <w:r w:rsidRPr="002B7740">
              <w:rPr>
                <w:rStyle w:val="ab"/>
                <w:noProof/>
              </w:rPr>
              <w:t>2.linux</w:t>
            </w:r>
            <w:r w:rsidRPr="002B7740">
              <w:rPr>
                <w:rStyle w:val="ab"/>
                <w:noProof/>
              </w:rPr>
              <w:t>部署</w:t>
            </w:r>
            <w:r w:rsidRPr="002B7740">
              <w:rPr>
                <w:rStyle w:val="ab"/>
                <w:noProof/>
              </w:rPr>
              <w:t>DSA</w:t>
            </w:r>
            <w:r w:rsidRPr="002B7740">
              <w:rPr>
                <w:rStyle w:val="ab"/>
                <w:noProof/>
              </w:rPr>
              <w:t>后系统缓慢</w:t>
            </w:r>
            <w:r>
              <w:rPr>
                <w:noProof/>
                <w:webHidden/>
              </w:rPr>
              <w:tab/>
            </w:r>
            <w:r>
              <w:rPr>
                <w:noProof/>
                <w:webHidden/>
              </w:rPr>
              <w:fldChar w:fldCharType="begin"/>
            </w:r>
            <w:r>
              <w:rPr>
                <w:noProof/>
                <w:webHidden/>
              </w:rPr>
              <w:instrText xml:space="preserve"> PAGEREF _Toc496449766 \h </w:instrText>
            </w:r>
            <w:r>
              <w:rPr>
                <w:noProof/>
                <w:webHidden/>
              </w:rPr>
            </w:r>
            <w:r>
              <w:rPr>
                <w:noProof/>
                <w:webHidden/>
              </w:rPr>
              <w:fldChar w:fldCharType="separate"/>
            </w:r>
            <w:r>
              <w:rPr>
                <w:noProof/>
                <w:webHidden/>
              </w:rPr>
              <w:t>7</w:t>
            </w:r>
            <w:r>
              <w:rPr>
                <w:noProof/>
                <w:webHidden/>
              </w:rPr>
              <w:fldChar w:fldCharType="end"/>
            </w:r>
          </w:hyperlink>
        </w:p>
        <w:p w:rsidR="0034494E" w:rsidRDefault="0034494E">
          <w:pPr>
            <w:pStyle w:val="31"/>
            <w:rPr>
              <w:rFonts w:eastAsiaTheme="minorEastAsia"/>
              <w:noProof/>
              <w:sz w:val="21"/>
            </w:rPr>
          </w:pPr>
          <w:hyperlink w:anchor="_Toc496449767" w:history="1">
            <w:r w:rsidRPr="002B7740">
              <w:rPr>
                <w:rStyle w:val="ab"/>
                <w:noProof/>
              </w:rPr>
              <w:t>3.linux</w:t>
            </w:r>
            <w:r w:rsidRPr="002B7740">
              <w:rPr>
                <w:rStyle w:val="ab"/>
                <w:noProof/>
              </w:rPr>
              <w:t>安装</w:t>
            </w:r>
            <w:r w:rsidRPr="002B7740">
              <w:rPr>
                <w:rStyle w:val="ab"/>
                <w:noProof/>
              </w:rPr>
              <w:t>DSA</w:t>
            </w:r>
            <w:r w:rsidRPr="002B7740">
              <w:rPr>
                <w:rStyle w:val="ab"/>
                <w:noProof/>
              </w:rPr>
              <w:t>后使用</w:t>
            </w:r>
            <w:r w:rsidRPr="002B7740">
              <w:rPr>
                <w:rStyle w:val="ab"/>
                <w:noProof/>
              </w:rPr>
              <w:t>EICAR</w:t>
            </w:r>
            <w:r w:rsidRPr="002B7740">
              <w:rPr>
                <w:rStyle w:val="ab"/>
                <w:noProof/>
              </w:rPr>
              <w:t>文件测试，</w:t>
            </w:r>
            <w:r w:rsidRPr="002B7740">
              <w:rPr>
                <w:rStyle w:val="ab"/>
                <w:noProof/>
              </w:rPr>
              <w:t>DSA</w:t>
            </w:r>
            <w:r w:rsidRPr="002B7740">
              <w:rPr>
                <w:rStyle w:val="ab"/>
                <w:noProof/>
              </w:rPr>
              <w:t>没有隔离</w:t>
            </w:r>
            <w:r w:rsidRPr="002B7740">
              <w:rPr>
                <w:rStyle w:val="ab"/>
                <w:noProof/>
              </w:rPr>
              <w:t>EICAR</w:t>
            </w:r>
            <w:r w:rsidRPr="002B7740">
              <w:rPr>
                <w:rStyle w:val="ab"/>
                <w:noProof/>
              </w:rPr>
              <w:t>。</w:t>
            </w:r>
            <w:r>
              <w:rPr>
                <w:noProof/>
                <w:webHidden/>
              </w:rPr>
              <w:tab/>
            </w:r>
            <w:r>
              <w:rPr>
                <w:noProof/>
                <w:webHidden/>
              </w:rPr>
              <w:fldChar w:fldCharType="begin"/>
            </w:r>
            <w:r>
              <w:rPr>
                <w:noProof/>
                <w:webHidden/>
              </w:rPr>
              <w:instrText xml:space="preserve"> PAGEREF _Toc496449767 \h </w:instrText>
            </w:r>
            <w:r>
              <w:rPr>
                <w:noProof/>
                <w:webHidden/>
              </w:rPr>
            </w:r>
            <w:r>
              <w:rPr>
                <w:noProof/>
                <w:webHidden/>
              </w:rPr>
              <w:fldChar w:fldCharType="separate"/>
            </w:r>
            <w:r>
              <w:rPr>
                <w:noProof/>
                <w:webHidden/>
              </w:rPr>
              <w:t>7</w:t>
            </w:r>
            <w:r>
              <w:rPr>
                <w:noProof/>
                <w:webHidden/>
              </w:rPr>
              <w:fldChar w:fldCharType="end"/>
            </w:r>
          </w:hyperlink>
        </w:p>
        <w:p w:rsidR="0034494E" w:rsidRDefault="0034494E">
          <w:pPr>
            <w:pStyle w:val="31"/>
            <w:rPr>
              <w:rFonts w:eastAsiaTheme="minorEastAsia"/>
              <w:noProof/>
              <w:sz w:val="21"/>
            </w:rPr>
          </w:pPr>
          <w:hyperlink w:anchor="_Toc496449768" w:history="1">
            <w:r w:rsidRPr="002B7740">
              <w:rPr>
                <w:rStyle w:val="ab"/>
                <w:noProof/>
              </w:rPr>
              <w:t>4.</w:t>
            </w:r>
            <w:r w:rsidRPr="002B7740">
              <w:rPr>
                <w:rStyle w:val="ab"/>
                <w:noProof/>
              </w:rPr>
              <w:t>在仅启用了</w:t>
            </w:r>
            <w:r w:rsidRPr="002B7740">
              <w:rPr>
                <w:rStyle w:val="ab"/>
                <w:noProof/>
              </w:rPr>
              <w:t>DPI</w:t>
            </w:r>
            <w:r w:rsidRPr="002B7740">
              <w:rPr>
                <w:rStyle w:val="ab"/>
                <w:noProof/>
              </w:rPr>
              <w:t>情况下，</w:t>
            </w:r>
            <w:r w:rsidRPr="002B7740">
              <w:rPr>
                <w:rStyle w:val="ab"/>
                <w:noProof/>
              </w:rPr>
              <w:t>DS</w:t>
            </w:r>
            <w:r w:rsidRPr="002B7740">
              <w:rPr>
                <w:rStyle w:val="ab"/>
                <w:noProof/>
              </w:rPr>
              <w:t>仍旧出现防火墙事件。</w:t>
            </w:r>
            <w:r>
              <w:rPr>
                <w:noProof/>
                <w:webHidden/>
              </w:rPr>
              <w:tab/>
            </w:r>
            <w:r>
              <w:rPr>
                <w:noProof/>
                <w:webHidden/>
              </w:rPr>
              <w:fldChar w:fldCharType="begin"/>
            </w:r>
            <w:r>
              <w:rPr>
                <w:noProof/>
                <w:webHidden/>
              </w:rPr>
              <w:instrText xml:space="preserve"> PAGEREF _Toc496449768 \h </w:instrText>
            </w:r>
            <w:r>
              <w:rPr>
                <w:noProof/>
                <w:webHidden/>
              </w:rPr>
            </w:r>
            <w:r>
              <w:rPr>
                <w:noProof/>
                <w:webHidden/>
              </w:rPr>
              <w:fldChar w:fldCharType="separate"/>
            </w:r>
            <w:r>
              <w:rPr>
                <w:noProof/>
                <w:webHidden/>
              </w:rPr>
              <w:t>7</w:t>
            </w:r>
            <w:r>
              <w:rPr>
                <w:noProof/>
                <w:webHidden/>
              </w:rPr>
              <w:fldChar w:fldCharType="end"/>
            </w:r>
          </w:hyperlink>
        </w:p>
        <w:p w:rsidR="0034494E" w:rsidRDefault="0034494E">
          <w:pPr>
            <w:pStyle w:val="31"/>
            <w:rPr>
              <w:rFonts w:eastAsiaTheme="minorEastAsia"/>
              <w:noProof/>
              <w:sz w:val="21"/>
            </w:rPr>
          </w:pPr>
          <w:hyperlink w:anchor="_Toc496449769" w:history="1">
            <w:r w:rsidRPr="002B7740">
              <w:rPr>
                <w:rStyle w:val="ab"/>
                <w:noProof/>
              </w:rPr>
              <w:t>5.</w:t>
            </w:r>
            <w:r w:rsidRPr="002B7740">
              <w:rPr>
                <w:rStyle w:val="ab"/>
                <w:noProof/>
              </w:rPr>
              <w:t>安装</w:t>
            </w:r>
            <w:r w:rsidRPr="002B7740">
              <w:rPr>
                <w:rStyle w:val="ab"/>
                <w:noProof/>
              </w:rPr>
              <w:t>DSA</w:t>
            </w:r>
            <w:r w:rsidRPr="002B7740">
              <w:rPr>
                <w:rStyle w:val="ab"/>
                <w:noProof/>
              </w:rPr>
              <w:t>后，在</w:t>
            </w:r>
            <w:r w:rsidRPr="002B7740">
              <w:rPr>
                <w:rStyle w:val="ab"/>
                <w:noProof/>
              </w:rPr>
              <w:t>message</w:t>
            </w:r>
            <w:r w:rsidRPr="002B7740">
              <w:rPr>
                <w:rStyle w:val="ab"/>
                <w:noProof/>
              </w:rPr>
              <w:t>中看到很多</w:t>
            </w:r>
            <w:r w:rsidRPr="002B7740">
              <w:rPr>
                <w:rStyle w:val="ab"/>
                <w:noProof/>
              </w:rPr>
              <w:t>GSCH</w:t>
            </w:r>
            <w:r w:rsidRPr="002B7740">
              <w:rPr>
                <w:rStyle w:val="ab"/>
                <w:noProof/>
              </w:rPr>
              <w:t>告警。</w:t>
            </w:r>
            <w:r>
              <w:rPr>
                <w:noProof/>
                <w:webHidden/>
              </w:rPr>
              <w:tab/>
            </w:r>
            <w:r>
              <w:rPr>
                <w:noProof/>
                <w:webHidden/>
              </w:rPr>
              <w:fldChar w:fldCharType="begin"/>
            </w:r>
            <w:r>
              <w:rPr>
                <w:noProof/>
                <w:webHidden/>
              </w:rPr>
              <w:instrText xml:space="preserve"> PAGEREF _Toc496449769 \h </w:instrText>
            </w:r>
            <w:r>
              <w:rPr>
                <w:noProof/>
                <w:webHidden/>
              </w:rPr>
            </w:r>
            <w:r>
              <w:rPr>
                <w:noProof/>
                <w:webHidden/>
              </w:rPr>
              <w:fldChar w:fldCharType="separate"/>
            </w:r>
            <w:r>
              <w:rPr>
                <w:noProof/>
                <w:webHidden/>
              </w:rPr>
              <w:t>7</w:t>
            </w:r>
            <w:r>
              <w:rPr>
                <w:noProof/>
                <w:webHidden/>
              </w:rPr>
              <w:fldChar w:fldCharType="end"/>
            </w:r>
          </w:hyperlink>
        </w:p>
        <w:p w:rsidR="0034494E" w:rsidRDefault="0034494E">
          <w:pPr>
            <w:pStyle w:val="31"/>
            <w:rPr>
              <w:rFonts w:eastAsiaTheme="minorEastAsia"/>
              <w:noProof/>
              <w:sz w:val="21"/>
            </w:rPr>
          </w:pPr>
          <w:hyperlink w:anchor="_Toc496449770" w:history="1">
            <w:r w:rsidRPr="002B7740">
              <w:rPr>
                <w:rStyle w:val="ab"/>
                <w:noProof/>
              </w:rPr>
              <w:t>6.DSVA</w:t>
            </w:r>
            <w:r w:rsidRPr="002B7740">
              <w:rPr>
                <w:rStyle w:val="ab"/>
                <w:noProof/>
              </w:rPr>
              <w:t>的网卡类型是否固定？可以更换为其他类型的网卡吗？</w:t>
            </w:r>
            <w:r>
              <w:rPr>
                <w:noProof/>
                <w:webHidden/>
              </w:rPr>
              <w:tab/>
            </w:r>
            <w:r>
              <w:rPr>
                <w:noProof/>
                <w:webHidden/>
              </w:rPr>
              <w:fldChar w:fldCharType="begin"/>
            </w:r>
            <w:r>
              <w:rPr>
                <w:noProof/>
                <w:webHidden/>
              </w:rPr>
              <w:instrText xml:space="preserve"> PAGEREF _Toc496449770 \h </w:instrText>
            </w:r>
            <w:r>
              <w:rPr>
                <w:noProof/>
                <w:webHidden/>
              </w:rPr>
            </w:r>
            <w:r>
              <w:rPr>
                <w:noProof/>
                <w:webHidden/>
              </w:rPr>
              <w:fldChar w:fldCharType="separate"/>
            </w:r>
            <w:r>
              <w:rPr>
                <w:noProof/>
                <w:webHidden/>
              </w:rPr>
              <w:t>8</w:t>
            </w:r>
            <w:r>
              <w:rPr>
                <w:noProof/>
                <w:webHidden/>
              </w:rPr>
              <w:fldChar w:fldCharType="end"/>
            </w:r>
          </w:hyperlink>
        </w:p>
        <w:p w:rsidR="0034494E" w:rsidRDefault="0034494E">
          <w:pPr>
            <w:pStyle w:val="31"/>
            <w:rPr>
              <w:rFonts w:eastAsiaTheme="minorEastAsia"/>
              <w:noProof/>
              <w:sz w:val="21"/>
            </w:rPr>
          </w:pPr>
          <w:hyperlink w:anchor="_Toc496449771" w:history="1">
            <w:r w:rsidRPr="002B7740">
              <w:rPr>
                <w:rStyle w:val="ab"/>
                <w:noProof/>
              </w:rPr>
              <w:t>7.</w:t>
            </w:r>
            <w:r w:rsidRPr="002B7740">
              <w:rPr>
                <w:rStyle w:val="ab"/>
                <w:noProof/>
              </w:rPr>
              <w:t>无代理模式下，</w:t>
            </w:r>
            <w:r w:rsidRPr="002B7740">
              <w:rPr>
                <w:rStyle w:val="ab"/>
                <w:noProof/>
              </w:rPr>
              <w:t>Eicar</w:t>
            </w:r>
            <w:r w:rsidRPr="002B7740">
              <w:rPr>
                <w:rStyle w:val="ab"/>
                <w:noProof/>
              </w:rPr>
              <w:t>文件没有被隔离。</w:t>
            </w:r>
            <w:r>
              <w:rPr>
                <w:noProof/>
                <w:webHidden/>
              </w:rPr>
              <w:tab/>
            </w:r>
            <w:r>
              <w:rPr>
                <w:noProof/>
                <w:webHidden/>
              </w:rPr>
              <w:fldChar w:fldCharType="begin"/>
            </w:r>
            <w:r>
              <w:rPr>
                <w:noProof/>
                <w:webHidden/>
              </w:rPr>
              <w:instrText xml:space="preserve"> PAGEREF _Toc496449771 \h </w:instrText>
            </w:r>
            <w:r>
              <w:rPr>
                <w:noProof/>
                <w:webHidden/>
              </w:rPr>
            </w:r>
            <w:r>
              <w:rPr>
                <w:noProof/>
                <w:webHidden/>
              </w:rPr>
              <w:fldChar w:fldCharType="separate"/>
            </w:r>
            <w:r>
              <w:rPr>
                <w:noProof/>
                <w:webHidden/>
              </w:rPr>
              <w:t>8</w:t>
            </w:r>
            <w:r>
              <w:rPr>
                <w:noProof/>
                <w:webHidden/>
              </w:rPr>
              <w:fldChar w:fldCharType="end"/>
            </w:r>
          </w:hyperlink>
        </w:p>
        <w:p w:rsidR="0034494E" w:rsidRDefault="0034494E">
          <w:pPr>
            <w:pStyle w:val="31"/>
            <w:rPr>
              <w:rFonts w:eastAsiaTheme="minorEastAsia"/>
              <w:noProof/>
              <w:sz w:val="21"/>
            </w:rPr>
          </w:pPr>
          <w:hyperlink w:anchor="_Toc496449772" w:history="1">
            <w:r w:rsidRPr="002B7740">
              <w:rPr>
                <w:rStyle w:val="ab"/>
                <w:noProof/>
              </w:rPr>
              <w:t>8.DS9.6</w:t>
            </w:r>
            <w:r w:rsidRPr="002B7740">
              <w:rPr>
                <w:rStyle w:val="ab"/>
                <w:noProof/>
              </w:rPr>
              <w:t>环境中，增加虚拟机的</w:t>
            </w:r>
            <w:r w:rsidRPr="002B7740">
              <w:rPr>
                <w:rStyle w:val="ab"/>
                <w:noProof/>
              </w:rPr>
              <w:t>CPU</w:t>
            </w:r>
            <w:r w:rsidRPr="002B7740">
              <w:rPr>
                <w:rStyle w:val="ab"/>
                <w:noProof/>
              </w:rPr>
              <w:t>资源后，虚拟机自动重启</w:t>
            </w:r>
            <w:r>
              <w:rPr>
                <w:noProof/>
                <w:webHidden/>
              </w:rPr>
              <w:tab/>
            </w:r>
            <w:r>
              <w:rPr>
                <w:noProof/>
                <w:webHidden/>
              </w:rPr>
              <w:fldChar w:fldCharType="begin"/>
            </w:r>
            <w:r>
              <w:rPr>
                <w:noProof/>
                <w:webHidden/>
              </w:rPr>
              <w:instrText xml:space="preserve"> PAGEREF _Toc496449772 \h </w:instrText>
            </w:r>
            <w:r>
              <w:rPr>
                <w:noProof/>
                <w:webHidden/>
              </w:rPr>
            </w:r>
            <w:r>
              <w:rPr>
                <w:noProof/>
                <w:webHidden/>
              </w:rPr>
              <w:fldChar w:fldCharType="separate"/>
            </w:r>
            <w:r>
              <w:rPr>
                <w:noProof/>
                <w:webHidden/>
              </w:rPr>
              <w:t>9</w:t>
            </w:r>
            <w:r>
              <w:rPr>
                <w:noProof/>
                <w:webHidden/>
              </w:rPr>
              <w:fldChar w:fldCharType="end"/>
            </w:r>
          </w:hyperlink>
        </w:p>
        <w:p w:rsidR="0034494E" w:rsidRDefault="0034494E">
          <w:pPr>
            <w:pStyle w:val="31"/>
            <w:rPr>
              <w:rFonts w:eastAsiaTheme="minorEastAsia"/>
              <w:noProof/>
              <w:sz w:val="21"/>
            </w:rPr>
          </w:pPr>
          <w:hyperlink w:anchor="_Toc496449773" w:history="1">
            <w:r w:rsidRPr="002B7740">
              <w:rPr>
                <w:rStyle w:val="ab"/>
                <w:noProof/>
              </w:rPr>
              <w:t xml:space="preserve">9.DSVA/DSA </w:t>
            </w:r>
            <w:r w:rsidRPr="002B7740">
              <w:rPr>
                <w:rStyle w:val="ab"/>
                <w:noProof/>
              </w:rPr>
              <w:t>不能检测病毒样本，相同样本可以被</w:t>
            </w:r>
            <w:r w:rsidRPr="002B7740">
              <w:rPr>
                <w:rStyle w:val="ab"/>
                <w:noProof/>
              </w:rPr>
              <w:t>OSCE</w:t>
            </w:r>
            <w:r w:rsidRPr="002B7740">
              <w:rPr>
                <w:rStyle w:val="ab"/>
                <w:noProof/>
              </w:rPr>
              <w:t>检测。</w:t>
            </w:r>
            <w:r>
              <w:rPr>
                <w:noProof/>
                <w:webHidden/>
              </w:rPr>
              <w:tab/>
            </w:r>
            <w:r>
              <w:rPr>
                <w:noProof/>
                <w:webHidden/>
              </w:rPr>
              <w:fldChar w:fldCharType="begin"/>
            </w:r>
            <w:r>
              <w:rPr>
                <w:noProof/>
                <w:webHidden/>
              </w:rPr>
              <w:instrText xml:space="preserve"> PAGEREF _Toc496449773 \h </w:instrText>
            </w:r>
            <w:r>
              <w:rPr>
                <w:noProof/>
                <w:webHidden/>
              </w:rPr>
            </w:r>
            <w:r>
              <w:rPr>
                <w:noProof/>
                <w:webHidden/>
              </w:rPr>
              <w:fldChar w:fldCharType="separate"/>
            </w:r>
            <w:r>
              <w:rPr>
                <w:noProof/>
                <w:webHidden/>
              </w:rPr>
              <w:t>9</w:t>
            </w:r>
            <w:r>
              <w:rPr>
                <w:noProof/>
                <w:webHidden/>
              </w:rPr>
              <w:fldChar w:fldCharType="end"/>
            </w:r>
          </w:hyperlink>
        </w:p>
        <w:p w:rsidR="0034494E" w:rsidRDefault="0034494E">
          <w:pPr>
            <w:pStyle w:val="31"/>
            <w:rPr>
              <w:rFonts w:eastAsiaTheme="minorEastAsia"/>
              <w:noProof/>
              <w:sz w:val="21"/>
            </w:rPr>
          </w:pPr>
          <w:hyperlink w:anchor="_Toc496449774" w:history="1">
            <w:r w:rsidRPr="002B7740">
              <w:rPr>
                <w:rStyle w:val="ab"/>
                <w:noProof/>
              </w:rPr>
              <w:t>10.DSR</w:t>
            </w:r>
            <w:r w:rsidRPr="002B7740">
              <w:rPr>
                <w:rStyle w:val="ab"/>
                <w:noProof/>
              </w:rPr>
              <w:t>离线更新失败</w:t>
            </w:r>
            <w:r>
              <w:rPr>
                <w:noProof/>
                <w:webHidden/>
              </w:rPr>
              <w:tab/>
            </w:r>
            <w:r>
              <w:rPr>
                <w:noProof/>
                <w:webHidden/>
              </w:rPr>
              <w:fldChar w:fldCharType="begin"/>
            </w:r>
            <w:r>
              <w:rPr>
                <w:noProof/>
                <w:webHidden/>
              </w:rPr>
              <w:instrText xml:space="preserve"> PAGEREF _Toc496449774 \h </w:instrText>
            </w:r>
            <w:r>
              <w:rPr>
                <w:noProof/>
                <w:webHidden/>
              </w:rPr>
            </w:r>
            <w:r>
              <w:rPr>
                <w:noProof/>
                <w:webHidden/>
              </w:rPr>
              <w:fldChar w:fldCharType="separate"/>
            </w:r>
            <w:r>
              <w:rPr>
                <w:noProof/>
                <w:webHidden/>
              </w:rPr>
              <w:t>9</w:t>
            </w:r>
            <w:r>
              <w:rPr>
                <w:noProof/>
                <w:webHidden/>
              </w:rPr>
              <w:fldChar w:fldCharType="end"/>
            </w:r>
          </w:hyperlink>
        </w:p>
        <w:p w:rsidR="0034494E" w:rsidRDefault="0034494E">
          <w:pPr>
            <w:pStyle w:val="20"/>
            <w:tabs>
              <w:tab w:val="right" w:leader="dot" w:pos="8296"/>
            </w:tabs>
            <w:ind w:left="480"/>
            <w:rPr>
              <w:rFonts w:eastAsiaTheme="minorEastAsia"/>
              <w:noProof/>
              <w:sz w:val="21"/>
            </w:rPr>
          </w:pPr>
          <w:hyperlink w:anchor="_Toc496449775" w:history="1">
            <w:r w:rsidRPr="002B7740">
              <w:rPr>
                <w:rStyle w:val="ab"/>
                <w:rFonts w:asciiTheme="majorEastAsia" w:eastAsiaTheme="majorEastAsia" w:hAnsiTheme="majorEastAsia"/>
                <w:b/>
                <w:noProof/>
              </w:rPr>
              <w:t>四． 其他</w:t>
            </w:r>
            <w:r>
              <w:rPr>
                <w:noProof/>
                <w:webHidden/>
              </w:rPr>
              <w:tab/>
            </w:r>
            <w:r>
              <w:rPr>
                <w:noProof/>
                <w:webHidden/>
              </w:rPr>
              <w:fldChar w:fldCharType="begin"/>
            </w:r>
            <w:r>
              <w:rPr>
                <w:noProof/>
                <w:webHidden/>
              </w:rPr>
              <w:instrText xml:space="preserve"> PAGEREF _Toc496449775 \h </w:instrText>
            </w:r>
            <w:r>
              <w:rPr>
                <w:noProof/>
                <w:webHidden/>
              </w:rPr>
            </w:r>
            <w:r>
              <w:rPr>
                <w:noProof/>
                <w:webHidden/>
              </w:rPr>
              <w:fldChar w:fldCharType="separate"/>
            </w:r>
            <w:r>
              <w:rPr>
                <w:noProof/>
                <w:webHidden/>
              </w:rPr>
              <w:t>10</w:t>
            </w:r>
            <w:r>
              <w:rPr>
                <w:noProof/>
                <w:webHidden/>
              </w:rPr>
              <w:fldChar w:fldCharType="end"/>
            </w:r>
          </w:hyperlink>
        </w:p>
        <w:p w:rsidR="0034494E" w:rsidRDefault="0034494E">
          <w:pPr>
            <w:pStyle w:val="31"/>
            <w:rPr>
              <w:rFonts w:eastAsiaTheme="minorEastAsia"/>
              <w:noProof/>
              <w:sz w:val="21"/>
            </w:rPr>
          </w:pPr>
          <w:hyperlink w:anchor="_Toc496449776" w:history="1">
            <w:r w:rsidRPr="002B7740">
              <w:rPr>
                <w:rStyle w:val="ab"/>
                <w:noProof/>
              </w:rPr>
              <w:t>1. DS</w:t>
            </w:r>
            <w:r w:rsidRPr="002B7740">
              <w:rPr>
                <w:rStyle w:val="ab"/>
                <w:noProof/>
              </w:rPr>
              <w:t>出现问题时该收集哪些日志？</w:t>
            </w:r>
            <w:r>
              <w:rPr>
                <w:noProof/>
                <w:webHidden/>
              </w:rPr>
              <w:tab/>
            </w:r>
            <w:r>
              <w:rPr>
                <w:noProof/>
                <w:webHidden/>
              </w:rPr>
              <w:fldChar w:fldCharType="begin"/>
            </w:r>
            <w:r>
              <w:rPr>
                <w:noProof/>
                <w:webHidden/>
              </w:rPr>
              <w:instrText xml:space="preserve"> PAGEREF _Toc496449776 \h </w:instrText>
            </w:r>
            <w:r>
              <w:rPr>
                <w:noProof/>
                <w:webHidden/>
              </w:rPr>
            </w:r>
            <w:r>
              <w:rPr>
                <w:noProof/>
                <w:webHidden/>
              </w:rPr>
              <w:fldChar w:fldCharType="separate"/>
            </w:r>
            <w:r>
              <w:rPr>
                <w:noProof/>
                <w:webHidden/>
              </w:rPr>
              <w:t>10</w:t>
            </w:r>
            <w:r>
              <w:rPr>
                <w:noProof/>
                <w:webHidden/>
              </w:rPr>
              <w:fldChar w:fldCharType="end"/>
            </w:r>
          </w:hyperlink>
        </w:p>
        <w:p w:rsidR="0034494E" w:rsidRDefault="0034494E">
          <w:pPr>
            <w:pStyle w:val="31"/>
            <w:rPr>
              <w:rFonts w:eastAsiaTheme="minorEastAsia"/>
              <w:noProof/>
              <w:sz w:val="21"/>
            </w:rPr>
          </w:pPr>
          <w:hyperlink w:anchor="_Toc496449777" w:history="1">
            <w:r w:rsidRPr="002B7740">
              <w:rPr>
                <w:rStyle w:val="ab"/>
                <w:noProof/>
              </w:rPr>
              <w:t>2.NSX</w:t>
            </w:r>
            <w:r w:rsidRPr="002B7740">
              <w:rPr>
                <w:rStyle w:val="ab"/>
                <w:noProof/>
              </w:rPr>
              <w:t>环境下是否有必要调整</w:t>
            </w:r>
            <w:r w:rsidRPr="002B7740">
              <w:rPr>
                <w:rStyle w:val="ab"/>
                <w:noProof/>
              </w:rPr>
              <w:t>Heap Memory</w:t>
            </w:r>
            <w:r>
              <w:rPr>
                <w:noProof/>
                <w:webHidden/>
              </w:rPr>
              <w:tab/>
            </w:r>
            <w:r>
              <w:rPr>
                <w:noProof/>
                <w:webHidden/>
              </w:rPr>
              <w:fldChar w:fldCharType="begin"/>
            </w:r>
            <w:r>
              <w:rPr>
                <w:noProof/>
                <w:webHidden/>
              </w:rPr>
              <w:instrText xml:space="preserve"> PAGEREF _Toc496449777 \h </w:instrText>
            </w:r>
            <w:r>
              <w:rPr>
                <w:noProof/>
                <w:webHidden/>
              </w:rPr>
            </w:r>
            <w:r>
              <w:rPr>
                <w:noProof/>
                <w:webHidden/>
              </w:rPr>
              <w:fldChar w:fldCharType="separate"/>
            </w:r>
            <w:r>
              <w:rPr>
                <w:noProof/>
                <w:webHidden/>
              </w:rPr>
              <w:t>10</w:t>
            </w:r>
            <w:r>
              <w:rPr>
                <w:noProof/>
                <w:webHidden/>
              </w:rPr>
              <w:fldChar w:fldCharType="end"/>
            </w:r>
          </w:hyperlink>
        </w:p>
        <w:p w:rsidR="0034494E" w:rsidRDefault="0034494E">
          <w:pPr>
            <w:pStyle w:val="31"/>
            <w:rPr>
              <w:rFonts w:eastAsiaTheme="minorEastAsia"/>
              <w:noProof/>
              <w:sz w:val="21"/>
            </w:rPr>
          </w:pPr>
          <w:hyperlink w:anchor="_Toc496449778" w:history="1">
            <w:r w:rsidRPr="002B7740">
              <w:rPr>
                <w:rStyle w:val="ab"/>
                <w:noProof/>
              </w:rPr>
              <w:t>3.DSM</w:t>
            </w:r>
            <w:r w:rsidRPr="002B7740">
              <w:rPr>
                <w:rStyle w:val="ab"/>
                <w:noProof/>
              </w:rPr>
              <w:t>数据库密码更换导致</w:t>
            </w:r>
            <w:r w:rsidRPr="002B7740">
              <w:rPr>
                <w:rStyle w:val="ab"/>
                <w:noProof/>
              </w:rPr>
              <w:t>DSM</w:t>
            </w:r>
            <w:r w:rsidRPr="002B7740">
              <w:rPr>
                <w:rStyle w:val="ab"/>
                <w:noProof/>
              </w:rPr>
              <w:t>无法访问</w:t>
            </w:r>
            <w:r>
              <w:rPr>
                <w:noProof/>
                <w:webHidden/>
              </w:rPr>
              <w:tab/>
            </w:r>
            <w:r>
              <w:rPr>
                <w:noProof/>
                <w:webHidden/>
              </w:rPr>
              <w:fldChar w:fldCharType="begin"/>
            </w:r>
            <w:r>
              <w:rPr>
                <w:noProof/>
                <w:webHidden/>
              </w:rPr>
              <w:instrText xml:space="preserve"> PAGEREF _Toc496449778 \h </w:instrText>
            </w:r>
            <w:r>
              <w:rPr>
                <w:noProof/>
                <w:webHidden/>
              </w:rPr>
            </w:r>
            <w:r>
              <w:rPr>
                <w:noProof/>
                <w:webHidden/>
              </w:rPr>
              <w:fldChar w:fldCharType="separate"/>
            </w:r>
            <w:r>
              <w:rPr>
                <w:noProof/>
                <w:webHidden/>
              </w:rPr>
              <w:t>10</w:t>
            </w:r>
            <w:r>
              <w:rPr>
                <w:noProof/>
                <w:webHidden/>
              </w:rPr>
              <w:fldChar w:fldCharType="end"/>
            </w:r>
          </w:hyperlink>
        </w:p>
        <w:p w:rsidR="0034494E" w:rsidRDefault="0034494E">
          <w:pPr>
            <w:pStyle w:val="31"/>
            <w:rPr>
              <w:rFonts w:eastAsiaTheme="minorEastAsia"/>
              <w:noProof/>
              <w:sz w:val="21"/>
            </w:rPr>
          </w:pPr>
          <w:hyperlink w:anchor="_Toc496449779" w:history="1">
            <w:r w:rsidRPr="002B7740">
              <w:rPr>
                <w:rStyle w:val="ab"/>
                <w:noProof/>
              </w:rPr>
              <w:t>4.Masteradmin</w:t>
            </w:r>
            <w:r w:rsidRPr="002B7740">
              <w:rPr>
                <w:rStyle w:val="ab"/>
                <w:noProof/>
              </w:rPr>
              <w:t>帐号被锁定</w:t>
            </w:r>
            <w:r>
              <w:rPr>
                <w:noProof/>
                <w:webHidden/>
              </w:rPr>
              <w:tab/>
            </w:r>
            <w:r>
              <w:rPr>
                <w:noProof/>
                <w:webHidden/>
              </w:rPr>
              <w:fldChar w:fldCharType="begin"/>
            </w:r>
            <w:r>
              <w:rPr>
                <w:noProof/>
                <w:webHidden/>
              </w:rPr>
              <w:instrText xml:space="preserve"> PAGEREF _Toc496449779 \h </w:instrText>
            </w:r>
            <w:r>
              <w:rPr>
                <w:noProof/>
                <w:webHidden/>
              </w:rPr>
            </w:r>
            <w:r>
              <w:rPr>
                <w:noProof/>
                <w:webHidden/>
              </w:rPr>
              <w:fldChar w:fldCharType="separate"/>
            </w:r>
            <w:r>
              <w:rPr>
                <w:noProof/>
                <w:webHidden/>
              </w:rPr>
              <w:t>10</w:t>
            </w:r>
            <w:r>
              <w:rPr>
                <w:noProof/>
                <w:webHidden/>
              </w:rPr>
              <w:fldChar w:fldCharType="end"/>
            </w:r>
          </w:hyperlink>
        </w:p>
        <w:p w:rsidR="009E698A" w:rsidRDefault="009E698A" w:rsidP="000216E7">
          <w:pPr>
            <w:jc w:val="left"/>
          </w:pPr>
          <w:r>
            <w:rPr>
              <w:b/>
              <w:bCs/>
              <w:lang w:val="zh-CN"/>
            </w:rPr>
            <w:fldChar w:fldCharType="end"/>
          </w:r>
        </w:p>
      </w:sdtContent>
    </w:sdt>
    <w:p w:rsidR="009E698A" w:rsidRDefault="009E698A" w:rsidP="000216E7">
      <w:pPr>
        <w:widowControl/>
        <w:jc w:val="left"/>
        <w:rPr>
          <w:rFonts w:asciiTheme="minorEastAsia" w:hAnsiTheme="minorEastAsia" w:cs="Times New Roman"/>
          <w:b/>
          <w:color w:val="0070C0"/>
          <w:szCs w:val="24"/>
        </w:rPr>
      </w:pPr>
    </w:p>
    <w:p w:rsidR="009E698A" w:rsidRDefault="009E698A" w:rsidP="000216E7">
      <w:pPr>
        <w:spacing w:line="360" w:lineRule="auto"/>
        <w:jc w:val="left"/>
        <w:rPr>
          <w:rFonts w:asciiTheme="minorEastAsia" w:hAnsiTheme="minorEastAsia" w:cs="Times New Roman"/>
          <w:b/>
          <w:color w:val="0070C0"/>
          <w:szCs w:val="24"/>
        </w:rPr>
      </w:pPr>
    </w:p>
    <w:p w:rsidR="009E698A" w:rsidRDefault="009E698A" w:rsidP="000216E7">
      <w:pPr>
        <w:widowControl/>
        <w:jc w:val="left"/>
        <w:rPr>
          <w:rFonts w:asciiTheme="minorEastAsia" w:hAnsiTheme="minorEastAsia" w:cs="Times New Roman"/>
          <w:b/>
          <w:color w:val="0070C0"/>
          <w:szCs w:val="24"/>
        </w:rPr>
      </w:pPr>
      <w:r>
        <w:rPr>
          <w:rFonts w:asciiTheme="minorEastAsia" w:hAnsiTheme="minorEastAsia" w:cs="Times New Roman"/>
          <w:b/>
          <w:color w:val="0070C0"/>
          <w:szCs w:val="24"/>
        </w:rPr>
        <w:br w:type="page"/>
      </w:r>
      <w:bookmarkStart w:id="0" w:name="_GoBack"/>
      <w:bookmarkEnd w:id="0"/>
    </w:p>
    <w:p w:rsidR="00E169DA" w:rsidRDefault="00E169DA" w:rsidP="000216E7">
      <w:pPr>
        <w:spacing w:line="360" w:lineRule="auto"/>
        <w:jc w:val="left"/>
        <w:rPr>
          <w:rFonts w:asciiTheme="minorEastAsia" w:hAnsiTheme="minorEastAsia" w:cs="Times New Roman"/>
          <w:b/>
          <w:color w:val="0070C0"/>
          <w:szCs w:val="24"/>
        </w:rPr>
      </w:pPr>
    </w:p>
    <w:p w:rsidR="00FA477D" w:rsidRPr="000216E7" w:rsidRDefault="009E698A" w:rsidP="000216E7">
      <w:pPr>
        <w:pStyle w:val="2"/>
        <w:jc w:val="left"/>
        <w:rPr>
          <w:rFonts w:asciiTheme="majorEastAsia" w:eastAsiaTheme="majorEastAsia" w:hAnsiTheme="majorEastAsia"/>
          <w:b/>
          <w:sz w:val="32"/>
          <w:szCs w:val="32"/>
        </w:rPr>
      </w:pPr>
      <w:bookmarkStart w:id="1" w:name="_Toc496449755"/>
      <w:r w:rsidRPr="000216E7">
        <w:rPr>
          <w:rFonts w:asciiTheme="majorEastAsia" w:eastAsiaTheme="majorEastAsia" w:hAnsiTheme="majorEastAsia" w:hint="eastAsia"/>
          <w:b/>
          <w:sz w:val="32"/>
          <w:szCs w:val="32"/>
        </w:rPr>
        <w:t>一．</w:t>
      </w:r>
      <w:r w:rsidR="006E5A01" w:rsidRPr="000216E7">
        <w:rPr>
          <w:rFonts w:asciiTheme="majorEastAsia" w:eastAsiaTheme="majorEastAsia" w:hAnsiTheme="majorEastAsia" w:hint="eastAsia"/>
          <w:b/>
          <w:sz w:val="32"/>
          <w:szCs w:val="32"/>
        </w:rPr>
        <w:t>程序版本</w:t>
      </w:r>
      <w:r w:rsidRPr="000216E7">
        <w:rPr>
          <w:rFonts w:asciiTheme="majorEastAsia" w:eastAsiaTheme="majorEastAsia" w:hAnsiTheme="majorEastAsia" w:hint="eastAsia"/>
          <w:b/>
          <w:sz w:val="32"/>
          <w:szCs w:val="32"/>
        </w:rPr>
        <w:t>下载</w:t>
      </w:r>
      <w:r w:rsidR="006E5A01" w:rsidRPr="000216E7">
        <w:rPr>
          <w:rFonts w:asciiTheme="majorEastAsia" w:eastAsiaTheme="majorEastAsia" w:hAnsiTheme="majorEastAsia" w:hint="eastAsia"/>
          <w:b/>
          <w:sz w:val="32"/>
          <w:szCs w:val="32"/>
        </w:rPr>
        <w:t>地址:</w:t>
      </w:r>
      <w:bookmarkEnd w:id="1"/>
    </w:p>
    <w:p w:rsidR="001541EC" w:rsidRPr="007B7DFD" w:rsidRDefault="001541EC" w:rsidP="000216E7">
      <w:pPr>
        <w:jc w:val="left"/>
        <w:rPr>
          <w:rFonts w:asciiTheme="minorEastAsia" w:eastAsiaTheme="minorEastAsia" w:hAnsiTheme="minorEastAsia" w:hint="eastAsia"/>
        </w:rPr>
      </w:pPr>
      <w:r w:rsidRPr="007B7DFD">
        <w:rPr>
          <w:rFonts w:asciiTheme="minorEastAsia" w:eastAsiaTheme="minorEastAsia" w:hAnsiTheme="minorEastAsia" w:hint="eastAsia"/>
        </w:rPr>
        <w:t>亚信版D</w:t>
      </w:r>
      <w:r w:rsidRPr="007B7DFD">
        <w:rPr>
          <w:rFonts w:asciiTheme="minorEastAsia" w:eastAsiaTheme="minorEastAsia" w:hAnsiTheme="minorEastAsia"/>
        </w:rPr>
        <w:t>S</w:t>
      </w:r>
    </w:p>
    <w:p w:rsidR="00E169DA" w:rsidRDefault="001541EC" w:rsidP="000216E7">
      <w:pPr>
        <w:jc w:val="left"/>
      </w:pPr>
      <w:r w:rsidRPr="001541EC">
        <w:t>http://support.asiainfo-sec.com/TM-Product/Product/Deep_Security/DS_for_VM/9.6_SP1_JV/</w:t>
      </w:r>
    </w:p>
    <w:p w:rsidR="00665AF6" w:rsidRDefault="00665AF6" w:rsidP="000216E7">
      <w:pPr>
        <w:jc w:val="left"/>
        <w:rPr>
          <w:rFonts w:hint="eastAsia"/>
        </w:rPr>
      </w:pPr>
    </w:p>
    <w:p w:rsidR="00665AF6" w:rsidRDefault="001541EC" w:rsidP="000216E7">
      <w:pPr>
        <w:jc w:val="left"/>
      </w:pPr>
      <w:r>
        <w:rPr>
          <w:rFonts w:hint="eastAsia"/>
        </w:rPr>
        <w:t>趋势</w:t>
      </w:r>
      <w:r>
        <w:t>版</w:t>
      </w:r>
      <w:r>
        <w:rPr>
          <w:rFonts w:hint="eastAsia"/>
        </w:rPr>
        <w:t>D</w:t>
      </w:r>
      <w:r>
        <w:t>S</w:t>
      </w:r>
    </w:p>
    <w:p w:rsidR="001541EC" w:rsidRDefault="001541EC" w:rsidP="000216E7">
      <w:pPr>
        <w:jc w:val="left"/>
      </w:pPr>
      <w:r w:rsidRPr="001541EC">
        <w:t>https://help.deepsecurity.trendmicro.com/software-9-6.html</w:t>
      </w:r>
    </w:p>
    <w:p w:rsidR="001541EC" w:rsidRDefault="001541EC" w:rsidP="000216E7">
      <w:pPr>
        <w:jc w:val="left"/>
      </w:pPr>
    </w:p>
    <w:p w:rsidR="001541EC" w:rsidRDefault="001541EC" w:rsidP="000216E7">
      <w:pPr>
        <w:jc w:val="left"/>
      </w:pPr>
      <w:r>
        <w:t>Kernel</w:t>
      </w:r>
    </w:p>
    <w:p w:rsidR="001541EC" w:rsidRDefault="001541EC" w:rsidP="000216E7">
      <w:pPr>
        <w:jc w:val="left"/>
        <w:rPr>
          <w:rFonts w:hint="eastAsia"/>
        </w:rPr>
      </w:pPr>
      <w:r w:rsidRPr="001541EC">
        <w:t>http://files.trendmicro.com/documentation/guides/deep_security/Kernel%20Support/9.6/Deep_Security_96_SP1_kernels_EN.html</w:t>
      </w:r>
    </w:p>
    <w:p w:rsidR="00665AF6" w:rsidRDefault="00665AF6" w:rsidP="000216E7">
      <w:pPr>
        <w:jc w:val="left"/>
      </w:pPr>
    </w:p>
    <w:p w:rsidR="00665AF6" w:rsidRDefault="00665AF6" w:rsidP="000216E7">
      <w:pPr>
        <w:jc w:val="left"/>
      </w:pPr>
    </w:p>
    <w:p w:rsidR="00665AF6" w:rsidRDefault="00665AF6" w:rsidP="000216E7">
      <w:pPr>
        <w:jc w:val="left"/>
      </w:pPr>
    </w:p>
    <w:p w:rsidR="00665AF6" w:rsidRDefault="00665AF6" w:rsidP="000216E7">
      <w:pPr>
        <w:jc w:val="left"/>
      </w:pPr>
    </w:p>
    <w:p w:rsidR="00665AF6" w:rsidRDefault="00665AF6" w:rsidP="000216E7">
      <w:pPr>
        <w:jc w:val="left"/>
      </w:pPr>
    </w:p>
    <w:p w:rsidR="001541EC" w:rsidRDefault="001541EC" w:rsidP="000216E7">
      <w:pPr>
        <w:widowControl/>
        <w:jc w:val="left"/>
      </w:pPr>
      <w:r>
        <w:br w:type="page"/>
      </w:r>
    </w:p>
    <w:p w:rsidR="00E169DA" w:rsidRPr="006E5A01" w:rsidRDefault="00E169DA" w:rsidP="000216E7">
      <w:pPr>
        <w:jc w:val="left"/>
      </w:pPr>
    </w:p>
    <w:p w:rsidR="00FA477D" w:rsidRPr="000216E7" w:rsidRDefault="009E698A" w:rsidP="000216E7">
      <w:pPr>
        <w:pStyle w:val="2"/>
        <w:jc w:val="left"/>
        <w:rPr>
          <w:rFonts w:asciiTheme="minorEastAsia" w:eastAsiaTheme="minorEastAsia" w:hAnsiTheme="minorEastAsia"/>
          <w:b/>
          <w:sz w:val="32"/>
          <w:szCs w:val="32"/>
        </w:rPr>
      </w:pPr>
      <w:bookmarkStart w:id="2" w:name="_Toc496449756"/>
      <w:r w:rsidRPr="000216E7">
        <w:rPr>
          <w:rFonts w:asciiTheme="minorEastAsia" w:eastAsiaTheme="minorEastAsia" w:hAnsiTheme="minorEastAsia" w:hint="eastAsia"/>
          <w:b/>
          <w:sz w:val="32"/>
          <w:szCs w:val="32"/>
        </w:rPr>
        <w:t>二．</w:t>
      </w:r>
      <w:r w:rsidR="006825DA" w:rsidRPr="000216E7">
        <w:rPr>
          <w:rFonts w:asciiTheme="minorEastAsia" w:eastAsiaTheme="minorEastAsia" w:hAnsiTheme="minorEastAsia" w:hint="eastAsia"/>
          <w:b/>
          <w:sz w:val="32"/>
          <w:szCs w:val="32"/>
        </w:rPr>
        <w:t>安装部署</w:t>
      </w:r>
      <w:r w:rsidR="00665AF6" w:rsidRPr="000216E7">
        <w:rPr>
          <w:rFonts w:asciiTheme="minorEastAsia" w:eastAsiaTheme="minorEastAsia" w:hAnsiTheme="minorEastAsia" w:hint="eastAsia"/>
          <w:b/>
          <w:sz w:val="32"/>
          <w:szCs w:val="32"/>
        </w:rPr>
        <w:t>问题</w:t>
      </w:r>
      <w:bookmarkEnd w:id="2"/>
    </w:p>
    <w:p w:rsidR="000B1776" w:rsidRDefault="00665AF6" w:rsidP="000216E7">
      <w:pPr>
        <w:pStyle w:val="3"/>
        <w:jc w:val="left"/>
      </w:pPr>
      <w:bookmarkStart w:id="3" w:name="_Toc496449757"/>
      <w:r>
        <w:rPr>
          <w:rFonts w:hint="eastAsia"/>
        </w:rPr>
        <w:t>1.</w:t>
      </w:r>
      <w:r w:rsidR="001541EC">
        <w:t>DS</w:t>
      </w:r>
      <w:r w:rsidR="001541EC">
        <w:t>和</w:t>
      </w:r>
      <w:r w:rsidR="001541EC">
        <w:t>VM</w:t>
      </w:r>
      <w:r w:rsidR="001541EC">
        <w:rPr>
          <w:rFonts w:hint="eastAsia"/>
        </w:rPr>
        <w:t>之间</w:t>
      </w:r>
      <w:r w:rsidR="001541EC">
        <w:t>的兼容性</w:t>
      </w:r>
      <w:r w:rsidR="00015AA0">
        <w:rPr>
          <w:rFonts w:hint="eastAsia"/>
        </w:rPr>
        <w:t>.</w:t>
      </w:r>
      <w:bookmarkEnd w:id="3"/>
    </w:p>
    <w:p w:rsidR="00015AA0" w:rsidRDefault="001541EC" w:rsidP="000216E7">
      <w:pPr>
        <w:pStyle w:val="a9"/>
      </w:pPr>
      <w:r>
        <w:rPr>
          <w:rFonts w:hint="eastAsia"/>
        </w:rPr>
        <w:t>参考</w:t>
      </w:r>
    </w:p>
    <w:p w:rsidR="001541EC" w:rsidRDefault="00C91928" w:rsidP="000216E7">
      <w:pPr>
        <w:jc w:val="left"/>
        <w:rPr>
          <w:rFonts w:hint="eastAsia"/>
        </w:rPr>
      </w:pPr>
      <w:r w:rsidRPr="00C91928">
        <w:t>https://success.trendmicro.com/solution/1060499-deep-security-and-vmware-compatibility-matrix</w:t>
      </w:r>
    </w:p>
    <w:p w:rsidR="001541EC" w:rsidRDefault="001541EC" w:rsidP="000216E7">
      <w:pPr>
        <w:jc w:val="left"/>
        <w:rPr>
          <w:rFonts w:hint="eastAsia"/>
        </w:rPr>
      </w:pPr>
    </w:p>
    <w:p w:rsidR="00015AA0" w:rsidRDefault="00015AA0" w:rsidP="000216E7">
      <w:pPr>
        <w:jc w:val="left"/>
      </w:pPr>
    </w:p>
    <w:p w:rsidR="00015AA0" w:rsidRDefault="0016137F" w:rsidP="000216E7">
      <w:pPr>
        <w:pStyle w:val="3"/>
        <w:jc w:val="left"/>
      </w:pPr>
      <w:bookmarkStart w:id="4" w:name="_Toc496449758"/>
      <w:r>
        <w:rPr>
          <w:rFonts w:hint="eastAsia"/>
        </w:rPr>
        <w:t>2.</w:t>
      </w:r>
      <w:r w:rsidR="00C91928">
        <w:t>DSM</w:t>
      </w:r>
      <w:r w:rsidR="00C91928">
        <w:t>激活虚拟机</w:t>
      </w:r>
      <w:r w:rsidR="00C91928">
        <w:rPr>
          <w:rFonts w:hint="eastAsia"/>
        </w:rPr>
        <w:t>防护</w:t>
      </w:r>
      <w:r w:rsidR="00C91928">
        <w:t>时提示内部错误</w:t>
      </w:r>
      <w:bookmarkEnd w:id="4"/>
    </w:p>
    <w:p w:rsidR="00C91928" w:rsidRPr="00C91928" w:rsidRDefault="00C91928" w:rsidP="000216E7">
      <w:pPr>
        <w:jc w:val="left"/>
        <w:rPr>
          <w:rFonts w:hint="eastAsia"/>
        </w:rPr>
      </w:pPr>
      <w:r>
        <w:rPr>
          <w:rFonts w:hint="eastAsia"/>
        </w:rPr>
        <w:t>已知</w:t>
      </w:r>
      <w:r>
        <w:t>问题，在</w:t>
      </w:r>
      <w:r>
        <w:t>9.6 SP1</w:t>
      </w:r>
      <w:r>
        <w:t>之后的版本</w:t>
      </w:r>
      <w:r>
        <w:rPr>
          <w:rFonts w:hint="eastAsia"/>
        </w:rPr>
        <w:t>中</w:t>
      </w:r>
      <w:r>
        <w:t>已经解决</w:t>
      </w:r>
      <w:r>
        <w:rPr>
          <w:rFonts w:hint="eastAsia"/>
        </w:rPr>
        <w:t>。</w:t>
      </w:r>
      <w:r>
        <w:t>请</w:t>
      </w:r>
      <w:r>
        <w:rPr>
          <w:rFonts w:hint="eastAsia"/>
        </w:rPr>
        <w:t>升级</w:t>
      </w:r>
      <w:r>
        <w:t>最新的</w:t>
      </w:r>
      <w:r>
        <w:t>DSM</w:t>
      </w:r>
      <w:r>
        <w:t>版本</w:t>
      </w:r>
    </w:p>
    <w:p w:rsidR="00167311" w:rsidRPr="00C91928" w:rsidRDefault="00167311" w:rsidP="000216E7">
      <w:pPr>
        <w:jc w:val="left"/>
      </w:pPr>
    </w:p>
    <w:p w:rsidR="001541EC" w:rsidRDefault="001541EC" w:rsidP="000216E7">
      <w:pPr>
        <w:jc w:val="left"/>
        <w:rPr>
          <w:rFonts w:hint="eastAsia"/>
        </w:rPr>
      </w:pPr>
    </w:p>
    <w:p w:rsidR="00167311" w:rsidRDefault="00D65537" w:rsidP="000216E7">
      <w:pPr>
        <w:pStyle w:val="3"/>
        <w:jc w:val="left"/>
      </w:pPr>
      <w:bookmarkStart w:id="5" w:name="_Toc496449759"/>
      <w:r>
        <w:rPr>
          <w:rFonts w:hint="eastAsia"/>
        </w:rPr>
        <w:t>3.</w:t>
      </w:r>
      <w:r w:rsidR="00C91928">
        <w:rPr>
          <w:rFonts w:hint="eastAsia"/>
        </w:rPr>
        <w:t>升级亚信</w:t>
      </w:r>
      <w:r w:rsidR="00C91928">
        <w:t>DSM</w:t>
      </w:r>
      <w:r w:rsidR="00C91928">
        <w:t>时</w:t>
      </w:r>
      <w:r w:rsidR="00C91928">
        <w:rPr>
          <w:rFonts w:hint="eastAsia"/>
        </w:rPr>
        <w:t>提示</w:t>
      </w:r>
      <w:r w:rsidR="00C91928">
        <w:t>需要升级数据库结构</w:t>
      </w:r>
      <w:bookmarkEnd w:id="5"/>
    </w:p>
    <w:p w:rsidR="00C91928" w:rsidRPr="00C91928" w:rsidRDefault="00C91928" w:rsidP="000216E7">
      <w:pPr>
        <w:jc w:val="left"/>
        <w:rPr>
          <w:rFonts w:hint="eastAsia"/>
        </w:rPr>
      </w:pPr>
      <w:r>
        <w:t xml:space="preserve">  </w:t>
      </w:r>
      <w:r>
        <w:rPr>
          <w:rFonts w:hint="eastAsia"/>
        </w:rPr>
        <w:t>可以</w:t>
      </w:r>
      <w:r>
        <w:t>使用趋势版本升级工具</w:t>
      </w:r>
    </w:p>
    <w:p w:rsidR="00015AA0" w:rsidRDefault="00C91928" w:rsidP="000216E7">
      <w:pPr>
        <w:jc w:val="left"/>
      </w:pPr>
      <w:r>
        <w:t xml:space="preserve">  </w:t>
      </w:r>
      <w:r w:rsidR="000675D7" w:rsidRPr="000B1776">
        <w:t>https://esupport.trendmicro.com/media/13785588/TrendDBUpgrade-042017.zip</w:t>
      </w:r>
    </w:p>
    <w:p w:rsidR="000675D7" w:rsidRDefault="000675D7" w:rsidP="000216E7">
      <w:pPr>
        <w:jc w:val="left"/>
      </w:pPr>
    </w:p>
    <w:p w:rsidR="000675D7" w:rsidRDefault="000675D7" w:rsidP="000216E7">
      <w:pPr>
        <w:jc w:val="left"/>
        <w:rPr>
          <w:rFonts w:hint="eastAsia"/>
        </w:rPr>
      </w:pPr>
    </w:p>
    <w:p w:rsidR="000675D7" w:rsidRDefault="006825DA" w:rsidP="000216E7">
      <w:pPr>
        <w:pStyle w:val="3"/>
        <w:jc w:val="left"/>
      </w:pPr>
      <w:bookmarkStart w:id="6" w:name="_Toc496449760"/>
      <w:r>
        <w:t>4</w:t>
      </w:r>
      <w:r w:rsidR="000675D7">
        <w:t>.</w:t>
      </w:r>
      <w:r w:rsidR="000675D7">
        <w:rPr>
          <w:rFonts w:hint="eastAsia"/>
        </w:rPr>
        <w:t>在</w:t>
      </w:r>
      <w:r w:rsidR="000675D7">
        <w:t>windows2003/2008</w:t>
      </w:r>
      <w:r w:rsidR="000675D7">
        <w:t>上安装</w:t>
      </w:r>
      <w:r w:rsidR="000675D7">
        <w:rPr>
          <w:rFonts w:hint="eastAsia"/>
        </w:rPr>
        <w:t>D</w:t>
      </w:r>
      <w:r w:rsidR="000675D7">
        <w:t>SA</w:t>
      </w:r>
      <w:r w:rsidR="000675D7">
        <w:t>后出现防恶意引擎脱机。</w:t>
      </w:r>
      <w:bookmarkEnd w:id="6"/>
    </w:p>
    <w:p w:rsidR="000675D7" w:rsidRDefault="000675D7" w:rsidP="000216E7">
      <w:pPr>
        <w:jc w:val="left"/>
      </w:pPr>
      <w:r>
        <w:rPr>
          <w:rFonts w:hint="eastAsia"/>
        </w:rPr>
        <w:t xml:space="preserve">  </w:t>
      </w:r>
      <w:r>
        <w:rPr>
          <w:rFonts w:hint="eastAsia"/>
        </w:rPr>
        <w:t>由于</w:t>
      </w:r>
      <w:r>
        <w:t>windows</w:t>
      </w:r>
      <w:r>
        <w:t>证书过期导致</w:t>
      </w:r>
      <w:r>
        <w:rPr>
          <w:rFonts w:hint="eastAsia"/>
        </w:rPr>
        <w:t>A</w:t>
      </w:r>
      <w:r>
        <w:t>MSP</w:t>
      </w:r>
      <w:r>
        <w:t>引擎安装失败。</w:t>
      </w:r>
    </w:p>
    <w:p w:rsidR="000675D7" w:rsidRDefault="000675D7" w:rsidP="000216E7">
      <w:pPr>
        <w:jc w:val="left"/>
      </w:pPr>
      <w:r>
        <w:t xml:space="preserve">  </w:t>
      </w:r>
      <w:r>
        <w:rPr>
          <w:rFonts w:hint="eastAsia"/>
        </w:rPr>
        <w:t>参考下列</w:t>
      </w:r>
      <w:r>
        <w:t>KB</w:t>
      </w:r>
      <w:r>
        <w:t>导入</w:t>
      </w:r>
      <w:r>
        <w:t>comodo</w:t>
      </w:r>
      <w:r>
        <w:t>证书后重新</w:t>
      </w:r>
      <w:r>
        <w:rPr>
          <w:rFonts w:hint="eastAsia"/>
        </w:rPr>
        <w:t>安装</w:t>
      </w:r>
      <w:r>
        <w:t>DSA</w:t>
      </w:r>
    </w:p>
    <w:p w:rsidR="000675D7" w:rsidRDefault="000675D7" w:rsidP="000216E7">
      <w:pPr>
        <w:jc w:val="left"/>
      </w:pPr>
      <w:r>
        <w:t xml:space="preserve">  </w:t>
      </w:r>
      <w:r w:rsidR="000B1776" w:rsidRPr="000B1776">
        <w:t>https://success.trendmicro.com/solution/1104241</w:t>
      </w:r>
    </w:p>
    <w:p w:rsidR="000B1776" w:rsidRDefault="000B1776" w:rsidP="000216E7">
      <w:pPr>
        <w:widowControl/>
        <w:jc w:val="left"/>
      </w:pPr>
    </w:p>
    <w:p w:rsidR="00D65537" w:rsidRDefault="00D65537" w:rsidP="000216E7">
      <w:pPr>
        <w:widowControl/>
        <w:jc w:val="left"/>
      </w:pPr>
    </w:p>
    <w:p w:rsidR="00D65537" w:rsidRDefault="00D65537" w:rsidP="000216E7">
      <w:pPr>
        <w:pStyle w:val="3"/>
        <w:jc w:val="left"/>
      </w:pPr>
      <w:bookmarkStart w:id="7" w:name="_Toc496449761"/>
      <w:r>
        <w:rPr>
          <w:rFonts w:hint="eastAsia"/>
        </w:rPr>
        <w:t>5</w:t>
      </w:r>
      <w:r>
        <w:t>.</w:t>
      </w:r>
      <w:r>
        <w:t>在</w:t>
      </w:r>
      <w:r>
        <w:t>NSX</w:t>
      </w:r>
      <w:r>
        <w:t>环境中部署</w:t>
      </w:r>
      <w:r>
        <w:t>GI</w:t>
      </w:r>
      <w:r>
        <w:rPr>
          <w:rFonts w:hint="eastAsia"/>
        </w:rPr>
        <w:t>和</w:t>
      </w:r>
      <w:r>
        <w:t>DSVA</w:t>
      </w:r>
      <w:r>
        <w:t>失败</w:t>
      </w:r>
      <w:bookmarkEnd w:id="7"/>
    </w:p>
    <w:p w:rsidR="00D65537" w:rsidRDefault="00D65537" w:rsidP="000216E7">
      <w:pPr>
        <w:widowControl/>
        <w:jc w:val="left"/>
      </w:pPr>
      <w:r>
        <w:t xml:space="preserve">  </w:t>
      </w:r>
      <w:r>
        <w:rPr>
          <w:rFonts w:hint="eastAsia"/>
        </w:rPr>
        <w:t>G</w:t>
      </w:r>
      <w:r>
        <w:t>I</w:t>
      </w:r>
      <w:r>
        <w:t>和</w:t>
      </w:r>
      <w:r>
        <w:t>DSVA</w:t>
      </w:r>
      <w:r>
        <w:t>需要</w:t>
      </w:r>
      <w:r>
        <w:rPr>
          <w:rFonts w:hint="eastAsia"/>
        </w:rPr>
        <w:t>部署</w:t>
      </w:r>
      <w:r>
        <w:t>在集群共享存储上并使用分布式交换机</w:t>
      </w:r>
    </w:p>
    <w:p w:rsidR="00330F22" w:rsidRPr="00D65537" w:rsidRDefault="00330F22" w:rsidP="000216E7">
      <w:pPr>
        <w:widowControl/>
        <w:ind w:left="240" w:hangingChars="100" w:hanging="240"/>
        <w:jc w:val="left"/>
        <w:rPr>
          <w:rFonts w:hint="eastAsia"/>
        </w:rPr>
      </w:pPr>
      <w:r>
        <w:rPr>
          <w:rFonts w:hint="eastAsia"/>
        </w:rPr>
        <w:t xml:space="preserve">  </w:t>
      </w:r>
      <w:r>
        <w:rPr>
          <w:rFonts w:hint="eastAsia"/>
        </w:rPr>
        <w:t>如</w:t>
      </w:r>
      <w:r>
        <w:t>不是共享存储和分布式交换机，则会出现若干</w:t>
      </w:r>
      <w:r>
        <w:t>Esxi</w:t>
      </w:r>
      <w:r>
        <w:t>无法访问部署路径的情况。</w:t>
      </w:r>
    </w:p>
    <w:p w:rsidR="00D65537" w:rsidRDefault="00D65537" w:rsidP="000216E7">
      <w:pPr>
        <w:widowControl/>
        <w:jc w:val="left"/>
      </w:pPr>
      <w:r>
        <w:br w:type="page"/>
      </w:r>
    </w:p>
    <w:p w:rsidR="000B1776" w:rsidRDefault="000B1776" w:rsidP="000216E7">
      <w:pPr>
        <w:jc w:val="left"/>
      </w:pPr>
    </w:p>
    <w:p w:rsidR="00D65537" w:rsidRDefault="00D65537" w:rsidP="000216E7">
      <w:pPr>
        <w:jc w:val="left"/>
      </w:pPr>
    </w:p>
    <w:p w:rsidR="00D65537" w:rsidRDefault="00D65537" w:rsidP="000216E7">
      <w:pPr>
        <w:pStyle w:val="3"/>
        <w:jc w:val="left"/>
      </w:pPr>
      <w:bookmarkStart w:id="8" w:name="_Toc496449762"/>
      <w:r>
        <w:rPr>
          <w:rFonts w:hint="eastAsia"/>
        </w:rPr>
        <w:t>6</w:t>
      </w:r>
      <w:r>
        <w:t>.DS</w:t>
      </w:r>
      <w:r>
        <w:rPr>
          <w:rFonts w:hint="eastAsia"/>
        </w:rPr>
        <w:t>各平台</w:t>
      </w:r>
      <w:r>
        <w:t>所支持功能</w:t>
      </w:r>
      <w:bookmarkEnd w:id="8"/>
    </w:p>
    <w:p w:rsidR="00D65537" w:rsidRDefault="00D65537" w:rsidP="000216E7">
      <w:pPr>
        <w:jc w:val="left"/>
      </w:pPr>
      <w:r>
        <w:rPr>
          <w:rFonts w:hint="eastAsia"/>
        </w:rPr>
        <w:t>参考</w:t>
      </w:r>
    </w:p>
    <w:p w:rsidR="00D65537" w:rsidRPr="00D65537" w:rsidRDefault="00D65537" w:rsidP="000216E7">
      <w:pPr>
        <w:jc w:val="left"/>
        <w:rPr>
          <w:rFonts w:hint="eastAsia"/>
        </w:rPr>
      </w:pPr>
      <w:r w:rsidRPr="00D65537">
        <w:t>http://docs.trendmicro.com/all/ent/ds/v9.6_sp1/en-us/Deep_Security_96_SP1_feature_matrix_EN.pdf</w:t>
      </w:r>
    </w:p>
    <w:p w:rsidR="00D65537" w:rsidRDefault="00D65537" w:rsidP="000216E7">
      <w:pPr>
        <w:jc w:val="left"/>
      </w:pPr>
    </w:p>
    <w:p w:rsidR="00D65537" w:rsidRDefault="00D65537" w:rsidP="000216E7">
      <w:pPr>
        <w:jc w:val="left"/>
      </w:pPr>
    </w:p>
    <w:p w:rsidR="00D65537" w:rsidRDefault="00D65537" w:rsidP="000216E7">
      <w:pPr>
        <w:pStyle w:val="3"/>
        <w:jc w:val="left"/>
      </w:pPr>
      <w:bookmarkStart w:id="9" w:name="_Toc496449763"/>
      <w:r>
        <w:t>7.DS</w:t>
      </w:r>
      <w:r>
        <w:t>通讯端口列表</w:t>
      </w:r>
      <w:bookmarkEnd w:id="9"/>
    </w:p>
    <w:p w:rsidR="00D65537" w:rsidRDefault="00D65537" w:rsidP="000216E7">
      <w:pPr>
        <w:jc w:val="left"/>
        <w:rPr>
          <w:rFonts w:hint="eastAsia"/>
        </w:rPr>
      </w:pPr>
      <w:r>
        <w:rPr>
          <w:noProof/>
        </w:rPr>
        <w:drawing>
          <wp:inline distT="0" distB="0" distL="0" distR="0" wp14:anchorId="1B6D726C" wp14:editId="50CB54A7">
            <wp:extent cx="5274310" cy="5410835"/>
            <wp:effectExtent l="0" t="0" r="2540" b="0"/>
            <wp:docPr id="10" name="内容占位符 7" descr="图片1.jpg"/>
            <wp:cNvGraphicFramePr/>
            <a:graphic xmlns:a="http://schemas.openxmlformats.org/drawingml/2006/main">
              <a:graphicData uri="http://schemas.openxmlformats.org/drawingml/2006/picture">
                <pic:pic xmlns:pic="http://schemas.openxmlformats.org/drawingml/2006/picture">
                  <pic:nvPicPr>
                    <pic:cNvPr id="10" name="内容占位符 7" descr="图片1.jpg"/>
                    <pic:cNvPicPr/>
                  </pic:nvPicPr>
                  <pic:blipFill>
                    <a:blip r:embed="rId9"/>
                    <a:stretch>
                      <a:fillRect/>
                    </a:stretch>
                  </pic:blipFill>
                  <pic:spPr bwMode="auto">
                    <a:xfrm>
                      <a:off x="0" y="0"/>
                      <a:ext cx="5274310" cy="5410835"/>
                    </a:xfrm>
                    <a:prstGeom prst="rect">
                      <a:avLst/>
                    </a:prstGeom>
                    <a:noFill/>
                    <a:ln>
                      <a:noFill/>
                    </a:ln>
                    <a:extLst/>
                  </pic:spPr>
                </pic:pic>
              </a:graphicData>
            </a:graphic>
          </wp:inline>
        </w:drawing>
      </w:r>
    </w:p>
    <w:p w:rsidR="00D65537" w:rsidRDefault="00D65537" w:rsidP="000216E7">
      <w:pPr>
        <w:jc w:val="left"/>
      </w:pPr>
    </w:p>
    <w:p w:rsidR="00D65537" w:rsidRDefault="00D65537" w:rsidP="000216E7">
      <w:pPr>
        <w:widowControl/>
        <w:jc w:val="left"/>
      </w:pPr>
      <w:r>
        <w:br w:type="page"/>
      </w:r>
    </w:p>
    <w:p w:rsidR="00D65537" w:rsidRDefault="00D65537" w:rsidP="000216E7">
      <w:pPr>
        <w:jc w:val="left"/>
      </w:pPr>
    </w:p>
    <w:p w:rsidR="00D65537" w:rsidRPr="000216E7" w:rsidRDefault="00D65537" w:rsidP="000216E7">
      <w:pPr>
        <w:pStyle w:val="2"/>
        <w:jc w:val="left"/>
        <w:rPr>
          <w:rFonts w:asciiTheme="majorEastAsia" w:eastAsiaTheme="majorEastAsia" w:hAnsiTheme="majorEastAsia"/>
          <w:b/>
          <w:sz w:val="32"/>
          <w:szCs w:val="32"/>
        </w:rPr>
      </w:pPr>
      <w:bookmarkStart w:id="10" w:name="_Toc496449764"/>
      <w:r w:rsidRPr="000216E7">
        <w:rPr>
          <w:rFonts w:asciiTheme="majorEastAsia" w:eastAsiaTheme="majorEastAsia" w:hAnsiTheme="majorEastAsia" w:hint="eastAsia"/>
          <w:b/>
          <w:sz w:val="32"/>
          <w:szCs w:val="32"/>
        </w:rPr>
        <w:t>三．</w:t>
      </w:r>
      <w:r w:rsidRPr="000216E7">
        <w:rPr>
          <w:rFonts w:asciiTheme="majorEastAsia" w:eastAsiaTheme="majorEastAsia" w:hAnsiTheme="majorEastAsia"/>
          <w:b/>
          <w:sz w:val="32"/>
          <w:szCs w:val="32"/>
        </w:rPr>
        <w:t>使用配置问题</w:t>
      </w:r>
      <w:bookmarkEnd w:id="10"/>
    </w:p>
    <w:p w:rsidR="00D65537" w:rsidRDefault="00D65537" w:rsidP="000216E7">
      <w:pPr>
        <w:jc w:val="left"/>
        <w:rPr>
          <w:rFonts w:hint="eastAsia"/>
        </w:rPr>
      </w:pPr>
    </w:p>
    <w:p w:rsidR="000B1776" w:rsidRDefault="00D65537" w:rsidP="000216E7">
      <w:pPr>
        <w:pStyle w:val="3"/>
        <w:jc w:val="left"/>
      </w:pPr>
      <w:bookmarkStart w:id="11" w:name="_Toc496449765"/>
      <w:r>
        <w:t>1</w:t>
      </w:r>
      <w:r w:rsidR="000B1776">
        <w:t>.DSM</w:t>
      </w:r>
      <w:r w:rsidR="000B1776">
        <w:rPr>
          <w:rFonts w:hint="eastAsia"/>
        </w:rPr>
        <w:t>上</w:t>
      </w:r>
      <w:r w:rsidR="000B1776">
        <w:t>查询隔离文件最多只能显示</w:t>
      </w:r>
      <w:r w:rsidR="000B1776">
        <w:t>100</w:t>
      </w:r>
      <w:r w:rsidR="000B1776">
        <w:rPr>
          <w:rFonts w:hint="eastAsia"/>
        </w:rPr>
        <w:t>条</w:t>
      </w:r>
      <w:r w:rsidR="000B1776">
        <w:t>，是否可以修改限制？</w:t>
      </w:r>
      <w:bookmarkEnd w:id="11"/>
      <w:r w:rsidR="000B1776">
        <w:t xml:space="preserve">  </w:t>
      </w:r>
    </w:p>
    <w:p w:rsidR="00F57D6F" w:rsidRDefault="00F57D6F" w:rsidP="000216E7">
      <w:pPr>
        <w:jc w:val="left"/>
        <w:rPr>
          <w:rFonts w:hint="eastAsia"/>
        </w:rPr>
      </w:pPr>
      <w:r>
        <w:rPr>
          <w:rFonts w:hint="eastAsia"/>
        </w:rPr>
        <w:t>可以通过</w:t>
      </w:r>
      <w:r>
        <w:t>数据库修改</w:t>
      </w:r>
      <w:r w:rsidR="009E698A">
        <w:rPr>
          <w:rFonts w:hint="eastAsia"/>
        </w:rPr>
        <w:t>查询</w:t>
      </w:r>
      <w:r w:rsidR="009E698A">
        <w:t>限制</w:t>
      </w:r>
    </w:p>
    <w:p w:rsidR="00F57D6F" w:rsidRDefault="00F57D6F" w:rsidP="000216E7">
      <w:pPr>
        <w:jc w:val="left"/>
      </w:pPr>
      <w:r>
        <w:rPr>
          <w:rFonts w:hint="eastAsia"/>
        </w:rPr>
        <w:t>参考</w:t>
      </w:r>
    </w:p>
    <w:p w:rsidR="00F57D6F" w:rsidRDefault="00F57D6F" w:rsidP="000216E7">
      <w:pPr>
        <w:pStyle w:val="a9"/>
        <w:spacing w:before="150" w:beforeAutospacing="0" w:afterAutospacing="0" w:line="300" w:lineRule="exact"/>
        <w:rPr>
          <w:rFonts w:ascii="Arial" w:hAnsi="Arial" w:cs="Arial"/>
          <w:position w:val="3"/>
          <w:sz w:val="21"/>
          <w:szCs w:val="21"/>
        </w:rPr>
      </w:pPr>
      <w:r>
        <w:rPr>
          <w:rFonts w:ascii="Arial" w:hAnsi="Arial" w:cs="Arial"/>
          <w:position w:val="3"/>
          <w:sz w:val="21"/>
          <w:szCs w:val="21"/>
        </w:rPr>
        <w:t xml:space="preserve">We have settings to control the display of quarantined files page in table administratorsettings, the default value is showed as below. </w:t>
      </w:r>
      <w:r>
        <w:rPr>
          <w:rFonts w:ascii="Arial" w:hAnsi="Arial" w:cs="Arial"/>
          <w:position w:val="3"/>
          <w:sz w:val="21"/>
          <w:szCs w:val="21"/>
        </w:rPr>
        <w:br/>
        <w:t>------------------------------</w:t>
      </w:r>
      <w:r>
        <w:rPr>
          <w:rFonts w:ascii="Arial" w:hAnsi="Arial" w:cs="Arial"/>
          <w:position w:val="3"/>
          <w:sz w:val="21"/>
          <w:szCs w:val="21"/>
        </w:rPr>
        <w:br/>
        <w:t xml:space="preserve">all.maxDatabaseRows=5000 --&gt; </w:t>
      </w:r>
      <w:r>
        <w:rPr>
          <w:rFonts w:hint="eastAsia"/>
          <w:position w:val="3"/>
          <w:sz w:val="21"/>
          <w:szCs w:val="21"/>
        </w:rPr>
        <w:t>后台从数据库中最多读取的记录条数</w:t>
      </w:r>
      <w:r>
        <w:rPr>
          <w:rFonts w:ascii="Arial" w:hAnsi="Arial" w:cs="Arial"/>
          <w:position w:val="3"/>
          <w:sz w:val="21"/>
          <w:szCs w:val="21"/>
        </w:rPr>
        <w:br/>
        <w:t xml:space="preserve">all.maxDisplay=500 --&gt; </w:t>
      </w:r>
      <w:r>
        <w:rPr>
          <w:rFonts w:hint="eastAsia"/>
          <w:position w:val="3"/>
          <w:sz w:val="21"/>
          <w:szCs w:val="21"/>
        </w:rPr>
        <w:t>显示在页面的最多条数</w:t>
      </w:r>
      <w:r>
        <w:rPr>
          <w:rFonts w:ascii="Arial" w:hAnsi="Arial" w:cs="Arial"/>
          <w:position w:val="3"/>
          <w:sz w:val="21"/>
          <w:szCs w:val="21"/>
        </w:rPr>
        <w:br/>
        <w:t xml:space="preserve">all.optimalNumberOfItems=100 --&gt; </w:t>
      </w:r>
      <w:r>
        <w:rPr>
          <w:rFonts w:hint="eastAsia"/>
          <w:position w:val="3"/>
          <w:sz w:val="21"/>
          <w:szCs w:val="21"/>
        </w:rPr>
        <w:t>页面的表格中每页的条数</w:t>
      </w:r>
      <w:r>
        <w:rPr>
          <w:rFonts w:ascii="Arial" w:hAnsi="Arial" w:cs="Arial"/>
          <w:position w:val="3"/>
          <w:sz w:val="21"/>
          <w:szCs w:val="21"/>
        </w:rPr>
        <w:br/>
        <w:t>------------------------------</w:t>
      </w:r>
    </w:p>
    <w:p w:rsidR="00F57D6F" w:rsidRDefault="00F57D6F" w:rsidP="000216E7">
      <w:pPr>
        <w:pStyle w:val="a9"/>
        <w:spacing w:before="150" w:beforeAutospacing="0" w:afterAutospacing="0" w:line="300" w:lineRule="exact"/>
        <w:rPr>
          <w:rFonts w:ascii="Arial" w:hAnsi="Arial" w:cs="Arial"/>
          <w:position w:val="3"/>
          <w:sz w:val="21"/>
          <w:szCs w:val="21"/>
        </w:rPr>
      </w:pPr>
      <w:r>
        <w:rPr>
          <w:rFonts w:ascii="Arial" w:hAnsi="Arial" w:cs="Arial"/>
          <w:position w:val="3"/>
          <w:sz w:val="21"/>
          <w:szCs w:val="21"/>
        </w:rPr>
        <w:t>In DS 7.5 that we simply can change the below settings directly.</w:t>
      </w:r>
      <w:r>
        <w:rPr>
          <w:rFonts w:ascii="Arial" w:hAnsi="Arial" w:cs="Arial"/>
          <w:position w:val="3"/>
          <w:sz w:val="21"/>
          <w:szCs w:val="21"/>
        </w:rPr>
        <w:br/>
        <w:t>For example:</w:t>
      </w:r>
      <w:r>
        <w:rPr>
          <w:rFonts w:ascii="Arial" w:hAnsi="Arial" w:cs="Arial"/>
          <w:position w:val="3"/>
          <w:sz w:val="21"/>
          <w:szCs w:val="21"/>
        </w:rPr>
        <w:br/>
        <w:t>all.maxDatabaseRows=10000</w:t>
      </w:r>
      <w:r>
        <w:rPr>
          <w:rFonts w:ascii="Arial" w:hAnsi="Arial" w:cs="Arial"/>
          <w:position w:val="3"/>
          <w:sz w:val="21"/>
          <w:szCs w:val="21"/>
        </w:rPr>
        <w:br/>
        <w:t>all.maxDisplay=10000</w:t>
      </w:r>
      <w:r>
        <w:rPr>
          <w:rFonts w:ascii="Arial" w:hAnsi="Arial" w:cs="Arial"/>
          <w:position w:val="3"/>
          <w:sz w:val="21"/>
          <w:szCs w:val="21"/>
        </w:rPr>
        <w:br/>
        <w:t>all.optimalNumberOfItems=10000</w:t>
      </w:r>
    </w:p>
    <w:p w:rsidR="00F57D6F" w:rsidRDefault="00F57D6F" w:rsidP="000216E7">
      <w:pPr>
        <w:pStyle w:val="a9"/>
        <w:spacing w:before="150" w:beforeAutospacing="0" w:afterAutospacing="0" w:line="300" w:lineRule="exact"/>
        <w:rPr>
          <w:rFonts w:ascii="Arial" w:hAnsi="Arial" w:cs="Arial"/>
          <w:position w:val="3"/>
          <w:sz w:val="21"/>
          <w:szCs w:val="21"/>
        </w:rPr>
      </w:pPr>
      <w:r>
        <w:rPr>
          <w:rFonts w:ascii="Arial" w:hAnsi="Arial" w:cs="Arial"/>
          <w:position w:val="3"/>
          <w:sz w:val="21"/>
          <w:szCs w:val="21"/>
        </w:rPr>
        <w:t>But in DS 9.6 that is different due to the settings actually applied to each admin user. So you need to change those said settings by checking current admin user ID.</w:t>
      </w:r>
    </w:p>
    <w:p w:rsidR="00F57D6F" w:rsidRDefault="00F57D6F" w:rsidP="000216E7">
      <w:pPr>
        <w:pStyle w:val="a9"/>
        <w:spacing w:before="150" w:beforeAutospacing="0" w:afterAutospacing="0" w:line="300" w:lineRule="exact"/>
        <w:rPr>
          <w:rFonts w:ascii="Arial" w:hAnsi="Arial" w:cs="Arial"/>
          <w:position w:val="3"/>
          <w:sz w:val="21"/>
          <w:szCs w:val="21"/>
        </w:rPr>
      </w:pPr>
      <w:r>
        <w:rPr>
          <w:rFonts w:ascii="Arial" w:hAnsi="Arial" w:cs="Arial"/>
          <w:position w:val="3"/>
          <w:sz w:val="21"/>
          <w:szCs w:val="21"/>
        </w:rPr>
        <w:t>Steps:</w:t>
      </w:r>
      <w:r>
        <w:rPr>
          <w:rFonts w:ascii="Arial" w:hAnsi="Arial" w:cs="Arial"/>
          <w:position w:val="3"/>
          <w:sz w:val="21"/>
          <w:szCs w:val="21"/>
        </w:rPr>
        <w:br/>
        <w:t>1. Please do back up your database before any operations.</w:t>
      </w:r>
      <w:r>
        <w:rPr>
          <w:rFonts w:ascii="Arial" w:hAnsi="Arial" w:cs="Arial"/>
          <w:position w:val="3"/>
          <w:sz w:val="21"/>
          <w:szCs w:val="21"/>
        </w:rPr>
        <w:br/>
        <w:t>2. Create a new Admin account if possible.</w:t>
      </w:r>
      <w:r>
        <w:rPr>
          <w:rFonts w:ascii="Arial" w:hAnsi="Arial" w:cs="Arial"/>
          <w:position w:val="3"/>
          <w:sz w:val="21"/>
          <w:szCs w:val="21"/>
        </w:rPr>
        <w:br/>
        <w:t>3. Stop DSM service now.</w:t>
      </w:r>
      <w:r>
        <w:rPr>
          <w:rFonts w:ascii="Arial" w:hAnsi="Arial" w:cs="Arial"/>
          <w:position w:val="3"/>
          <w:sz w:val="21"/>
          <w:szCs w:val="21"/>
        </w:rPr>
        <w:br/>
        <w:t>4. Refer to below sample script, for example change the value to 20000, for user MasterAdmin and change those 3 settings at the same time. You may change each setting separately if you want.</w:t>
      </w:r>
      <w:r>
        <w:rPr>
          <w:rFonts w:ascii="Arial" w:hAnsi="Arial" w:cs="Arial"/>
          <w:position w:val="3"/>
          <w:sz w:val="21"/>
          <w:szCs w:val="21"/>
        </w:rPr>
        <w:br/>
        <w:t>------------------------------------------</w:t>
      </w:r>
      <w:r>
        <w:rPr>
          <w:rFonts w:ascii="Arial" w:hAnsi="Arial" w:cs="Arial"/>
          <w:position w:val="3"/>
          <w:sz w:val="21"/>
          <w:szCs w:val="21"/>
        </w:rPr>
        <w:br/>
        <w:t>update administratorsettingvalues set Value='20000' from dbo.administratorsettingvalues where ( AdministratorSettingID &lt;=3 and AdministratorID = (select AdministratorID from dbo.administrators where Username ='MasterAdmin'))</w:t>
      </w:r>
      <w:r>
        <w:rPr>
          <w:rFonts w:ascii="Arial" w:hAnsi="Arial" w:cs="Arial"/>
          <w:position w:val="3"/>
          <w:sz w:val="21"/>
          <w:szCs w:val="21"/>
        </w:rPr>
        <w:br/>
        <w:t>-------------------------------------------</w:t>
      </w:r>
      <w:r>
        <w:rPr>
          <w:rFonts w:ascii="Arial" w:hAnsi="Arial" w:cs="Arial"/>
          <w:position w:val="3"/>
          <w:sz w:val="21"/>
          <w:szCs w:val="21"/>
        </w:rPr>
        <w:br/>
        <w:t>5.Start DSM service and login with the specific account.</w:t>
      </w:r>
    </w:p>
    <w:p w:rsidR="00F57D6F" w:rsidRDefault="00F57D6F" w:rsidP="000216E7">
      <w:pPr>
        <w:widowControl/>
        <w:jc w:val="left"/>
      </w:pPr>
      <w:r>
        <w:br w:type="page"/>
      </w:r>
    </w:p>
    <w:p w:rsidR="00F57D6F" w:rsidRDefault="00D65537" w:rsidP="000216E7">
      <w:pPr>
        <w:pStyle w:val="3"/>
        <w:jc w:val="left"/>
      </w:pPr>
      <w:bookmarkStart w:id="12" w:name="_Toc496449766"/>
      <w:r>
        <w:lastRenderedPageBreak/>
        <w:t>2</w:t>
      </w:r>
      <w:r w:rsidR="006825DA">
        <w:t>.</w:t>
      </w:r>
      <w:r>
        <w:t>linux</w:t>
      </w:r>
      <w:r>
        <w:t>部署</w:t>
      </w:r>
      <w:r>
        <w:t>DSA</w:t>
      </w:r>
      <w:r>
        <w:t>后</w:t>
      </w:r>
      <w:r>
        <w:rPr>
          <w:rFonts w:hint="eastAsia"/>
        </w:rPr>
        <w:t>系统缓慢</w:t>
      </w:r>
      <w:bookmarkEnd w:id="12"/>
    </w:p>
    <w:p w:rsidR="00D65537" w:rsidRDefault="00D65537" w:rsidP="000216E7">
      <w:pPr>
        <w:jc w:val="left"/>
      </w:pPr>
      <w:r>
        <w:rPr>
          <w:rFonts w:hint="eastAsia"/>
        </w:rPr>
        <w:t xml:space="preserve"> </w:t>
      </w:r>
      <w:r>
        <w:rPr>
          <w:rFonts w:hint="eastAsia"/>
        </w:rPr>
        <w:t>请</w:t>
      </w:r>
      <w:r>
        <w:t>将</w:t>
      </w:r>
      <w:r>
        <w:rPr>
          <w:rFonts w:hint="eastAsia"/>
        </w:rPr>
        <w:t>相关</w:t>
      </w:r>
      <w:r>
        <w:t>应用进程添加到</w:t>
      </w:r>
      <w:r>
        <w:t>DSA</w:t>
      </w:r>
      <w:r>
        <w:t>扫描</w:t>
      </w:r>
      <w:r>
        <w:rPr>
          <w:rFonts w:hint="eastAsia"/>
        </w:rPr>
        <w:t>例外</w:t>
      </w:r>
      <w:r>
        <w:t>中，由于</w:t>
      </w:r>
      <w:r>
        <w:t>linux</w:t>
      </w:r>
      <w:r>
        <w:t>环境下</w:t>
      </w:r>
      <w:r>
        <w:t>DSA</w:t>
      </w:r>
      <w:r>
        <w:t>不</w:t>
      </w:r>
      <w:r>
        <w:rPr>
          <w:rFonts w:hint="eastAsia"/>
        </w:rPr>
        <w:t>支持</w:t>
      </w:r>
      <w:r>
        <w:t>通配符。因此</w:t>
      </w:r>
      <w:r>
        <w:rPr>
          <w:rFonts w:hint="eastAsia"/>
        </w:rPr>
        <w:t>需要</w:t>
      </w:r>
      <w:r>
        <w:t>写全进程</w:t>
      </w:r>
      <w:r>
        <w:rPr>
          <w:rFonts w:hint="eastAsia"/>
        </w:rPr>
        <w:t>完整</w:t>
      </w:r>
      <w:r>
        <w:t>路径</w:t>
      </w:r>
    </w:p>
    <w:p w:rsidR="00D65537" w:rsidRDefault="00D65537" w:rsidP="000216E7">
      <w:pPr>
        <w:jc w:val="left"/>
      </w:pPr>
    </w:p>
    <w:p w:rsidR="00D65537" w:rsidRDefault="00D65537" w:rsidP="000216E7">
      <w:pPr>
        <w:jc w:val="left"/>
      </w:pPr>
    </w:p>
    <w:p w:rsidR="00D65537" w:rsidRDefault="00D65537" w:rsidP="000216E7">
      <w:pPr>
        <w:pStyle w:val="3"/>
        <w:jc w:val="left"/>
      </w:pPr>
      <w:bookmarkStart w:id="13" w:name="_Toc496449767"/>
      <w:r>
        <w:t>3.linux</w:t>
      </w:r>
      <w:r>
        <w:t>安装</w:t>
      </w:r>
      <w:r>
        <w:t>DSA</w:t>
      </w:r>
      <w:r>
        <w:t>后</w:t>
      </w:r>
      <w:r>
        <w:rPr>
          <w:rFonts w:hint="eastAsia"/>
        </w:rPr>
        <w:t>使用</w:t>
      </w:r>
      <w:r>
        <w:t>EICAR</w:t>
      </w:r>
      <w:r>
        <w:t>文件测试，</w:t>
      </w:r>
      <w:r>
        <w:t>DSA</w:t>
      </w:r>
      <w:r>
        <w:t>没有隔离</w:t>
      </w:r>
      <w:r>
        <w:t>EICAR</w:t>
      </w:r>
      <w:r>
        <w:t>。</w:t>
      </w:r>
      <w:bookmarkEnd w:id="13"/>
    </w:p>
    <w:p w:rsidR="00D65537" w:rsidRDefault="00D65537" w:rsidP="000216E7">
      <w:pPr>
        <w:jc w:val="left"/>
      </w:pPr>
      <w:r>
        <w:rPr>
          <w:rFonts w:hint="eastAsia"/>
        </w:rPr>
        <w:t xml:space="preserve"> </w:t>
      </w:r>
      <w:r>
        <w:t>EICAR</w:t>
      </w:r>
      <w:r>
        <w:t>文件位于共享存储</w:t>
      </w:r>
      <w:r w:rsidR="00D75A41">
        <w:rPr>
          <w:rFonts w:hint="eastAsia"/>
        </w:rPr>
        <w:t>或者</w:t>
      </w:r>
      <w:r w:rsidR="00D75A41">
        <w:t>ISCSI</w:t>
      </w:r>
      <w:r w:rsidR="00D75A41">
        <w:t>或者</w:t>
      </w:r>
      <w:r w:rsidR="00D75A41">
        <w:t>NFS</w:t>
      </w:r>
      <w:r w:rsidR="00D75A41">
        <w:t>等网络存储上。</w:t>
      </w:r>
    </w:p>
    <w:p w:rsidR="00D75A41" w:rsidRDefault="00D75A41" w:rsidP="000216E7">
      <w:pPr>
        <w:jc w:val="left"/>
        <w:rPr>
          <w:rFonts w:hint="eastAsia"/>
        </w:rPr>
      </w:pPr>
      <w:r>
        <w:t xml:space="preserve"> Linux</w:t>
      </w:r>
      <w:r>
        <w:t>环境</w:t>
      </w:r>
      <w:r>
        <w:rPr>
          <w:rFonts w:hint="eastAsia"/>
        </w:rPr>
        <w:t>下</w:t>
      </w:r>
      <w:r>
        <w:t>DSA</w:t>
      </w:r>
      <w:r>
        <w:t>不支持</w:t>
      </w:r>
      <w:r>
        <w:rPr>
          <w:rFonts w:hint="eastAsia"/>
        </w:rPr>
        <w:t>扫描</w:t>
      </w:r>
      <w:r>
        <w:t>网络存储上的文件。</w:t>
      </w:r>
    </w:p>
    <w:p w:rsidR="00D75A41" w:rsidRDefault="00D75A41" w:rsidP="000216E7">
      <w:pPr>
        <w:jc w:val="left"/>
      </w:pPr>
    </w:p>
    <w:p w:rsidR="00D75A41" w:rsidRDefault="00D75A41" w:rsidP="000216E7">
      <w:pPr>
        <w:jc w:val="left"/>
      </w:pPr>
    </w:p>
    <w:p w:rsidR="00D75A41" w:rsidRDefault="00D75A41" w:rsidP="000216E7">
      <w:pPr>
        <w:pStyle w:val="3"/>
        <w:jc w:val="left"/>
      </w:pPr>
      <w:bookmarkStart w:id="14" w:name="_Toc496449768"/>
      <w:r>
        <w:rPr>
          <w:rFonts w:hint="eastAsia"/>
        </w:rPr>
        <w:t>4</w:t>
      </w:r>
      <w:r>
        <w:t>.</w:t>
      </w:r>
      <w:r>
        <w:t>在仅启用了</w:t>
      </w:r>
      <w:r>
        <w:t>DPI</w:t>
      </w:r>
      <w:r>
        <w:t>情况下，</w:t>
      </w:r>
      <w:r>
        <w:t>DS</w:t>
      </w:r>
      <w:r>
        <w:t>仍旧</w:t>
      </w:r>
      <w:r>
        <w:rPr>
          <w:rFonts w:hint="eastAsia"/>
        </w:rPr>
        <w:t>出现</w:t>
      </w:r>
      <w:r>
        <w:t>防火墙事件。</w:t>
      </w:r>
      <w:bookmarkEnd w:id="14"/>
    </w:p>
    <w:p w:rsidR="00D75A41" w:rsidRDefault="00D75A41" w:rsidP="000216E7">
      <w:pPr>
        <w:jc w:val="left"/>
      </w:pPr>
      <w:r>
        <w:t>DPI</w:t>
      </w:r>
      <w:r>
        <w:t>和</w:t>
      </w:r>
      <w:r>
        <w:rPr>
          <w:rFonts w:hint="eastAsia"/>
        </w:rPr>
        <w:t>防火墙</w:t>
      </w:r>
      <w:r>
        <w:t>共用一套引擎，因此当</w:t>
      </w:r>
      <w:r>
        <w:rPr>
          <w:rFonts w:hint="eastAsia"/>
        </w:rPr>
        <w:t>启用</w:t>
      </w:r>
      <w:r>
        <w:t>DPI</w:t>
      </w:r>
      <w:r>
        <w:t>后，防火墙的底层驱动也会被激活。</w:t>
      </w:r>
    </w:p>
    <w:p w:rsidR="00D75A41" w:rsidRDefault="00D75A41" w:rsidP="000216E7">
      <w:pPr>
        <w:jc w:val="left"/>
      </w:pPr>
    </w:p>
    <w:p w:rsidR="00D75A41" w:rsidRDefault="00D75A41" w:rsidP="000216E7">
      <w:pPr>
        <w:jc w:val="left"/>
      </w:pPr>
    </w:p>
    <w:p w:rsidR="00D75A41" w:rsidRDefault="00D75A41" w:rsidP="000216E7">
      <w:pPr>
        <w:pStyle w:val="3"/>
        <w:jc w:val="left"/>
      </w:pPr>
      <w:bookmarkStart w:id="15" w:name="_Toc496449769"/>
      <w:r>
        <w:t>5.</w:t>
      </w:r>
      <w:r>
        <w:rPr>
          <w:rFonts w:hint="eastAsia"/>
        </w:rPr>
        <w:t>安装</w:t>
      </w:r>
      <w:r>
        <w:t>DSA</w:t>
      </w:r>
      <w:r>
        <w:t>后，在</w:t>
      </w:r>
      <w:r>
        <w:t>message</w:t>
      </w:r>
      <w:r>
        <w:rPr>
          <w:rFonts w:hint="eastAsia"/>
        </w:rPr>
        <w:t>中</w:t>
      </w:r>
      <w:r>
        <w:t>看到很多</w:t>
      </w:r>
      <w:r>
        <w:t>GSCH</w:t>
      </w:r>
      <w:r>
        <w:t>告警。</w:t>
      </w:r>
      <w:bookmarkEnd w:id="15"/>
    </w:p>
    <w:p w:rsidR="00D75A41" w:rsidRDefault="00D75A41" w:rsidP="000216E7">
      <w:pPr>
        <w:jc w:val="left"/>
        <w:rPr>
          <w:rFonts w:hint="eastAsia"/>
        </w:rPr>
      </w:pPr>
      <w:r>
        <w:rPr>
          <w:rFonts w:hint="eastAsia"/>
        </w:rPr>
        <w:t>调整</w:t>
      </w:r>
      <w:r>
        <w:t>GSCH</w:t>
      </w:r>
      <w:r>
        <w:t>日志</w:t>
      </w:r>
      <w:r>
        <w:rPr>
          <w:rFonts w:hint="eastAsia"/>
        </w:rPr>
        <w:t>级别</w:t>
      </w:r>
      <w:r w:rsidR="009E698A">
        <w:rPr>
          <w:rFonts w:hint="eastAsia"/>
        </w:rPr>
        <w:t>来</w:t>
      </w:r>
      <w:r w:rsidR="009E698A">
        <w:t>解决</w:t>
      </w:r>
    </w:p>
    <w:p w:rsidR="00D75A41" w:rsidRPr="00D75A41" w:rsidRDefault="00D75A41" w:rsidP="000216E7">
      <w:pPr>
        <w:widowControl/>
        <w:spacing w:before="100" w:beforeAutospacing="1" w:after="100" w:afterAutospacing="1"/>
        <w:jc w:val="left"/>
        <w:rPr>
          <w:rFonts w:ascii="宋体" w:hAnsi="宋体" w:cs="宋体"/>
          <w:kern w:val="0"/>
          <w:szCs w:val="24"/>
          <w:lang w:val="en"/>
        </w:rPr>
      </w:pPr>
      <w:r w:rsidRPr="00D75A41">
        <w:rPr>
          <w:rFonts w:ascii="宋体" w:hAnsi="宋体" w:cs="宋体"/>
          <w:kern w:val="0"/>
          <w:szCs w:val="24"/>
          <w:lang w:val="en"/>
        </w:rPr>
        <w:t>---------------------------------------------------------------------</w:t>
      </w:r>
      <w:r w:rsidRPr="00D75A41">
        <w:rPr>
          <w:rFonts w:ascii="宋体" w:hAnsi="宋体" w:cs="宋体"/>
          <w:kern w:val="0"/>
          <w:szCs w:val="24"/>
          <w:lang w:val="en"/>
        </w:rPr>
        <w:br/>
        <w:t>1. Open shell script file under /opt/ds_agent/ds_am.init</w:t>
      </w:r>
      <w:r w:rsidRPr="00D75A41">
        <w:rPr>
          <w:rFonts w:ascii="宋体" w:hAnsi="宋体" w:cs="宋体"/>
          <w:kern w:val="0"/>
          <w:szCs w:val="24"/>
          <w:lang w:val="en"/>
        </w:rPr>
        <w:br/>
        <w:t>2. Find the place of load_module() and add one line "echo 5 &gt; /proc/driver/gsch/debug" before return 0</w:t>
      </w:r>
      <w:r w:rsidRPr="00D75A41">
        <w:rPr>
          <w:rFonts w:ascii="宋体" w:hAnsi="宋体" w:cs="宋体"/>
          <w:kern w:val="0"/>
          <w:szCs w:val="24"/>
          <w:lang w:val="en"/>
        </w:rPr>
        <w:br/>
        <w:t>=======================</w:t>
      </w:r>
      <w:r w:rsidRPr="00D75A41">
        <w:rPr>
          <w:rFonts w:ascii="宋体" w:hAnsi="宋体" w:cs="宋体"/>
          <w:kern w:val="0"/>
          <w:szCs w:val="24"/>
          <w:lang w:val="en"/>
        </w:rPr>
        <w:br/>
        <w:t>if moduleIsLoaded $</w:t>
      </w:r>
    </w:p>
    <w:p w:rsidR="00D75A41" w:rsidRPr="00D75A41" w:rsidRDefault="00D75A41" w:rsidP="000216E7">
      <w:pPr>
        <w:widowControl/>
        <w:jc w:val="left"/>
        <w:rPr>
          <w:rFonts w:ascii="宋体" w:hAnsi="宋体" w:cs="宋体"/>
          <w:kern w:val="0"/>
          <w:szCs w:val="24"/>
          <w:lang w:val="en"/>
        </w:rPr>
      </w:pPr>
      <w:r w:rsidRPr="00D75A41">
        <w:rPr>
          <w:rFonts w:ascii="宋体" w:hAnsi="宋体" w:cs="宋体"/>
          <w:kern w:val="0"/>
          <w:szCs w:val="24"/>
          <w:lang w:val="en"/>
        </w:rPr>
        <w:t xml:space="preserve">{moduleTwoName} </w:t>
      </w:r>
    </w:p>
    <w:p w:rsidR="00D75A41" w:rsidRDefault="00D75A41" w:rsidP="000216E7">
      <w:pPr>
        <w:widowControl/>
        <w:spacing w:before="100" w:beforeAutospacing="1" w:after="100" w:afterAutospacing="1"/>
        <w:jc w:val="left"/>
        <w:rPr>
          <w:rFonts w:hint="eastAsia"/>
        </w:rPr>
      </w:pPr>
      <w:r w:rsidRPr="00D75A41">
        <w:rPr>
          <w:rFonts w:ascii="宋体" w:hAnsi="宋体" w:cs="宋体"/>
          <w:kern w:val="0"/>
          <w:szCs w:val="24"/>
          <w:lang w:val="en"/>
        </w:rPr>
        <w:t>; then</w:t>
      </w:r>
      <w:r w:rsidRPr="00D75A41">
        <w:rPr>
          <w:rFonts w:ascii="宋体" w:hAnsi="宋体" w:cs="宋体"/>
          <w:kern w:val="0"/>
          <w:szCs w:val="24"/>
          <w:lang w:val="en"/>
        </w:rPr>
        <w:br/>
        <w:t>echo 5 &gt; /proc/driver/gsch/debug</w:t>
      </w:r>
      <w:r w:rsidRPr="00D75A41">
        <w:rPr>
          <w:rFonts w:ascii="宋体" w:hAnsi="宋体" w:cs="宋体"/>
          <w:kern w:val="0"/>
          <w:szCs w:val="24"/>
          <w:lang w:val="en"/>
        </w:rPr>
        <w:br/>
        <w:t>return 0;</w:t>
      </w:r>
      <w:r w:rsidRPr="00D75A41">
        <w:rPr>
          <w:rFonts w:ascii="宋体" w:hAnsi="宋体" w:cs="宋体"/>
          <w:kern w:val="0"/>
          <w:szCs w:val="24"/>
          <w:lang w:val="en"/>
        </w:rPr>
        <w:br/>
        <w:t>=======================</w:t>
      </w:r>
      <w:r w:rsidRPr="00D75A41">
        <w:rPr>
          <w:rFonts w:ascii="宋体" w:hAnsi="宋体" w:cs="宋体"/>
          <w:kern w:val="0"/>
          <w:szCs w:val="24"/>
          <w:lang w:val="en"/>
        </w:rPr>
        <w:br/>
        <w:t>3. Restart DSA service</w:t>
      </w:r>
    </w:p>
    <w:p w:rsidR="00D75A41" w:rsidRDefault="007B7DFD" w:rsidP="000216E7">
      <w:pPr>
        <w:pStyle w:val="3"/>
        <w:jc w:val="left"/>
      </w:pPr>
      <w:bookmarkStart w:id="16" w:name="_Toc496449770"/>
      <w:r>
        <w:lastRenderedPageBreak/>
        <w:t>6</w:t>
      </w:r>
      <w:r w:rsidR="00D75A41">
        <w:t>.DSVA</w:t>
      </w:r>
      <w:r w:rsidR="00D75A41">
        <w:t>的网卡类型是否固定？可以更换为其他类型的网卡吗？</w:t>
      </w:r>
      <w:bookmarkEnd w:id="16"/>
    </w:p>
    <w:p w:rsidR="00D75A41" w:rsidRDefault="00D75A41" w:rsidP="000216E7">
      <w:pPr>
        <w:jc w:val="left"/>
      </w:pPr>
      <w:r>
        <w:rPr>
          <w:rFonts w:hint="eastAsia"/>
        </w:rPr>
        <w:t>不行，</w:t>
      </w:r>
      <w:r>
        <w:t>网卡类型</w:t>
      </w:r>
      <w:r>
        <w:rPr>
          <w:rFonts w:hint="eastAsia"/>
        </w:rPr>
        <w:t>已写入</w:t>
      </w:r>
      <w:r>
        <w:t>DSVA ovf</w:t>
      </w:r>
      <w:r>
        <w:t>中</w:t>
      </w:r>
      <w:r w:rsidR="00330F22">
        <w:rPr>
          <w:rFonts w:hint="eastAsia"/>
        </w:rPr>
        <w:t>，</w:t>
      </w:r>
      <w:r w:rsidR="00330F22">
        <w:t>无法更改。</w:t>
      </w:r>
    </w:p>
    <w:p w:rsidR="00330F22" w:rsidRDefault="00330F22" w:rsidP="000216E7">
      <w:pPr>
        <w:jc w:val="left"/>
      </w:pPr>
    </w:p>
    <w:p w:rsidR="00330F22" w:rsidRDefault="00330F22" w:rsidP="000216E7">
      <w:pPr>
        <w:jc w:val="left"/>
      </w:pPr>
    </w:p>
    <w:p w:rsidR="00330F22" w:rsidRDefault="007B7DFD" w:rsidP="000216E7">
      <w:pPr>
        <w:pStyle w:val="3"/>
        <w:jc w:val="left"/>
      </w:pPr>
      <w:bookmarkStart w:id="17" w:name="_Toc496449771"/>
      <w:r>
        <w:t>7</w:t>
      </w:r>
      <w:r w:rsidR="00330F22">
        <w:t>.</w:t>
      </w:r>
      <w:r w:rsidR="00330F22">
        <w:rPr>
          <w:rFonts w:hint="eastAsia"/>
        </w:rPr>
        <w:t>无代理</w:t>
      </w:r>
      <w:r w:rsidR="00330F22">
        <w:t>模式下，</w:t>
      </w:r>
      <w:r w:rsidR="009E698A">
        <w:rPr>
          <w:rFonts w:hint="eastAsia"/>
        </w:rPr>
        <w:t>E</w:t>
      </w:r>
      <w:r w:rsidR="009E698A">
        <w:t>icar</w:t>
      </w:r>
      <w:r w:rsidR="009E698A">
        <w:t>文件没有被隔离</w:t>
      </w:r>
      <w:r w:rsidR="00330F22">
        <w:t>。</w:t>
      </w:r>
      <w:bookmarkEnd w:id="17"/>
    </w:p>
    <w:p w:rsidR="00330F22" w:rsidRDefault="00330F22" w:rsidP="000216E7">
      <w:pPr>
        <w:jc w:val="left"/>
      </w:pPr>
      <w:r>
        <w:rPr>
          <w:rFonts w:hint="eastAsia"/>
        </w:rPr>
        <w:t>这种</w:t>
      </w:r>
      <w:r>
        <w:t>一般发生</w:t>
      </w:r>
      <w:r>
        <w:rPr>
          <w:rFonts w:hint="eastAsia"/>
        </w:rPr>
        <w:t>在</w:t>
      </w:r>
      <w:r>
        <w:t>Eicar</w:t>
      </w:r>
      <w:r>
        <w:t>文件位于共享目录中。</w:t>
      </w:r>
      <w:r>
        <w:t>DS</w:t>
      </w:r>
      <w:r>
        <w:rPr>
          <w:rFonts w:hint="eastAsia"/>
        </w:rPr>
        <w:t>V</w:t>
      </w:r>
      <w:r>
        <w:t>A</w:t>
      </w:r>
      <w:r>
        <w:t>会清除</w:t>
      </w:r>
      <w:r>
        <w:t>Eicar</w:t>
      </w:r>
      <w:r>
        <w:t>文件内的代码，留下一个空文件。</w:t>
      </w:r>
    </w:p>
    <w:p w:rsidR="00330F22" w:rsidRDefault="00330F22" w:rsidP="000216E7">
      <w:pPr>
        <w:jc w:val="left"/>
      </w:pPr>
      <w:r>
        <w:rPr>
          <w:rFonts w:hint="eastAsia"/>
        </w:rPr>
        <w:t>由于</w:t>
      </w:r>
      <w:r>
        <w:t>这</w:t>
      </w:r>
      <w:r>
        <w:rPr>
          <w:rFonts w:hint="eastAsia"/>
        </w:rPr>
        <w:t>个</w:t>
      </w:r>
      <w:r>
        <w:t>问题是</w:t>
      </w:r>
      <w:r>
        <w:t>VMware</w:t>
      </w:r>
      <w:r>
        <w:t>对</w:t>
      </w:r>
      <w:r>
        <w:t>EPSec</w:t>
      </w:r>
      <w:r>
        <w:t>的限制导致</w:t>
      </w:r>
      <w:r>
        <w:rPr>
          <w:rFonts w:hint="eastAsia"/>
        </w:rPr>
        <w:t>，</w:t>
      </w:r>
      <w:r>
        <w:t>R&amp;D</w:t>
      </w:r>
      <w:r>
        <w:t>目前无改善计划。</w:t>
      </w:r>
    </w:p>
    <w:p w:rsidR="00330F22" w:rsidRPr="00330F22" w:rsidRDefault="00330F22" w:rsidP="000216E7">
      <w:pPr>
        <w:jc w:val="left"/>
        <w:rPr>
          <w:rFonts w:hint="eastAsia"/>
        </w:rPr>
      </w:pPr>
    </w:p>
    <w:p w:rsidR="00330F22" w:rsidRDefault="00330F22" w:rsidP="000216E7">
      <w:pPr>
        <w:widowControl/>
        <w:jc w:val="left"/>
      </w:pPr>
      <w:r>
        <w:br w:type="page"/>
      </w:r>
    </w:p>
    <w:p w:rsidR="00D75A41" w:rsidRDefault="00D75A41" w:rsidP="000216E7">
      <w:pPr>
        <w:jc w:val="left"/>
      </w:pPr>
    </w:p>
    <w:p w:rsidR="00D75A41" w:rsidRDefault="007B7DFD" w:rsidP="000216E7">
      <w:pPr>
        <w:jc w:val="left"/>
      </w:pPr>
      <w:bookmarkStart w:id="18" w:name="_Toc496449772"/>
      <w:r w:rsidRPr="009E698A">
        <w:rPr>
          <w:rStyle w:val="30"/>
        </w:rPr>
        <w:t>8</w:t>
      </w:r>
      <w:r w:rsidR="00330F22" w:rsidRPr="009E698A">
        <w:rPr>
          <w:rStyle w:val="30"/>
        </w:rPr>
        <w:t>.DS</w:t>
      </w:r>
      <w:r w:rsidR="00330F22" w:rsidRPr="009E698A">
        <w:rPr>
          <w:rStyle w:val="30"/>
          <w:rFonts w:hint="eastAsia"/>
        </w:rPr>
        <w:t>9</w:t>
      </w:r>
      <w:r w:rsidR="00330F22" w:rsidRPr="009E698A">
        <w:rPr>
          <w:rStyle w:val="30"/>
        </w:rPr>
        <w:t>.6</w:t>
      </w:r>
      <w:r w:rsidR="00330F22" w:rsidRPr="009E698A">
        <w:rPr>
          <w:rStyle w:val="30"/>
          <w:rFonts w:hint="eastAsia"/>
        </w:rPr>
        <w:t>环境</w:t>
      </w:r>
      <w:r w:rsidR="00330F22" w:rsidRPr="009E698A">
        <w:rPr>
          <w:rStyle w:val="30"/>
        </w:rPr>
        <w:t>中，增加虚拟机的</w:t>
      </w:r>
      <w:r w:rsidR="00330F22" w:rsidRPr="009E698A">
        <w:rPr>
          <w:rStyle w:val="30"/>
        </w:rPr>
        <w:t>CPU</w:t>
      </w:r>
      <w:r w:rsidR="00330F22" w:rsidRPr="009E698A">
        <w:rPr>
          <w:rStyle w:val="30"/>
        </w:rPr>
        <w:t>资源后，虚拟机自动重启</w:t>
      </w:r>
      <w:bookmarkEnd w:id="18"/>
      <w:r w:rsidR="00330F22">
        <w:t>。</w:t>
      </w:r>
    </w:p>
    <w:p w:rsidR="00330F22" w:rsidRDefault="00330F22" w:rsidP="000216E7">
      <w:pPr>
        <w:jc w:val="left"/>
        <w:rPr>
          <w:rFonts w:hint="eastAsia"/>
        </w:rPr>
      </w:pPr>
      <w:r>
        <w:rPr>
          <w:rFonts w:hint="eastAsia"/>
        </w:rPr>
        <w:t xml:space="preserve"> </w:t>
      </w:r>
      <w:r>
        <w:rPr>
          <w:rFonts w:hint="eastAsia"/>
        </w:rPr>
        <w:t>已</w:t>
      </w:r>
      <w:r>
        <w:t>知问题，请</w:t>
      </w:r>
      <w:r>
        <w:rPr>
          <w:rFonts w:hint="eastAsia"/>
        </w:rPr>
        <w:t>升级</w:t>
      </w:r>
      <w:r>
        <w:t>DSVA</w:t>
      </w:r>
      <w:r>
        <w:rPr>
          <w:rFonts w:hint="eastAsia"/>
        </w:rPr>
        <w:t>/</w:t>
      </w:r>
      <w:r>
        <w:t>DSA</w:t>
      </w:r>
      <w:r>
        <w:rPr>
          <w:rFonts w:hint="eastAsia"/>
        </w:rPr>
        <w:t>到</w:t>
      </w:r>
      <w:r>
        <w:t>U11</w:t>
      </w:r>
      <w:r>
        <w:t>版本</w:t>
      </w:r>
    </w:p>
    <w:p w:rsidR="00330F22" w:rsidRPr="00330F22" w:rsidRDefault="00330F22" w:rsidP="000216E7">
      <w:pPr>
        <w:jc w:val="left"/>
        <w:rPr>
          <w:rFonts w:hint="eastAsia"/>
        </w:rPr>
      </w:pPr>
    </w:p>
    <w:p w:rsidR="00D75A41" w:rsidRDefault="00D75A41" w:rsidP="000216E7">
      <w:pPr>
        <w:jc w:val="left"/>
      </w:pPr>
    </w:p>
    <w:p w:rsidR="00330F22" w:rsidRDefault="007B7DFD" w:rsidP="000216E7">
      <w:pPr>
        <w:pStyle w:val="3"/>
        <w:jc w:val="left"/>
      </w:pPr>
      <w:bookmarkStart w:id="19" w:name="_Toc496449773"/>
      <w:r>
        <w:t>9</w:t>
      </w:r>
      <w:r w:rsidR="00330F22">
        <w:t xml:space="preserve">.DSVA/DSA </w:t>
      </w:r>
      <w:r w:rsidR="00330F22">
        <w:rPr>
          <w:rFonts w:hint="eastAsia"/>
        </w:rPr>
        <w:t>不能</w:t>
      </w:r>
      <w:r w:rsidR="00330F22">
        <w:t>检测病毒样本，相同样本可以</w:t>
      </w:r>
      <w:r w:rsidR="00330F22">
        <w:rPr>
          <w:rFonts w:hint="eastAsia"/>
        </w:rPr>
        <w:t>被</w:t>
      </w:r>
      <w:r w:rsidR="00330F22">
        <w:t>OSCE</w:t>
      </w:r>
      <w:r w:rsidR="00330F22">
        <w:t>检测。</w:t>
      </w:r>
      <w:bookmarkEnd w:id="19"/>
    </w:p>
    <w:p w:rsidR="00330F22" w:rsidRDefault="00330F22" w:rsidP="000216E7">
      <w:pPr>
        <w:jc w:val="left"/>
        <w:rPr>
          <w:rFonts w:hint="eastAsia"/>
        </w:rPr>
      </w:pPr>
      <w:r>
        <w:rPr>
          <w:rFonts w:hint="eastAsia"/>
        </w:rPr>
        <w:t>请升级</w:t>
      </w:r>
      <w:r>
        <w:t>最新的</w:t>
      </w:r>
      <w:r>
        <w:t>DSVA/DSA</w:t>
      </w:r>
      <w:r>
        <w:t>版本</w:t>
      </w:r>
    </w:p>
    <w:p w:rsidR="00330F22" w:rsidRDefault="00330F22" w:rsidP="000216E7">
      <w:pPr>
        <w:jc w:val="left"/>
      </w:pPr>
      <w:r>
        <w:rPr>
          <w:rFonts w:hint="eastAsia"/>
        </w:rPr>
        <w:t>这种情况</w:t>
      </w:r>
      <w:r>
        <w:t>通常是检测病毒样本需要最新的</w:t>
      </w:r>
      <w:r>
        <w:rPr>
          <w:rFonts w:hint="eastAsia"/>
        </w:rPr>
        <w:t>扫描</w:t>
      </w:r>
      <w:r>
        <w:t>引擎。</w:t>
      </w:r>
    </w:p>
    <w:p w:rsidR="00330F22" w:rsidRDefault="00330F22" w:rsidP="000216E7">
      <w:pPr>
        <w:jc w:val="left"/>
      </w:pPr>
      <w:r>
        <w:t>DSVA/DSA</w:t>
      </w:r>
      <w:r>
        <w:t>的扫描引擎通过版本更新来升级。</w:t>
      </w:r>
    </w:p>
    <w:p w:rsidR="00330F22" w:rsidRDefault="00330F22" w:rsidP="000216E7">
      <w:pPr>
        <w:jc w:val="left"/>
      </w:pPr>
    </w:p>
    <w:p w:rsidR="007B7DFD" w:rsidRDefault="007B7DFD" w:rsidP="000216E7">
      <w:pPr>
        <w:jc w:val="left"/>
      </w:pPr>
    </w:p>
    <w:p w:rsidR="007B7DFD" w:rsidRDefault="007B7DFD" w:rsidP="000216E7">
      <w:pPr>
        <w:pStyle w:val="3"/>
        <w:jc w:val="left"/>
      </w:pPr>
      <w:bookmarkStart w:id="20" w:name="_Toc496449774"/>
      <w:r>
        <w:rPr>
          <w:rFonts w:hint="eastAsia"/>
        </w:rPr>
        <w:t>1</w:t>
      </w:r>
      <w:r>
        <w:t>0.</w:t>
      </w:r>
      <w:r>
        <w:rPr>
          <w:rFonts w:hint="eastAsia"/>
        </w:rPr>
        <w:t>D</w:t>
      </w:r>
      <w:r>
        <w:t>SR</w:t>
      </w:r>
      <w:r>
        <w:t>离线更新失败</w:t>
      </w:r>
      <w:bookmarkEnd w:id="20"/>
    </w:p>
    <w:p w:rsidR="007B7DFD" w:rsidRDefault="007B7DFD" w:rsidP="000216E7">
      <w:pPr>
        <w:ind w:firstLineChars="50" w:firstLine="120"/>
        <w:jc w:val="left"/>
        <w:rPr>
          <w:rFonts w:hint="eastAsia"/>
        </w:rPr>
      </w:pPr>
      <w:r>
        <w:rPr>
          <w:rFonts w:hint="eastAsia"/>
        </w:rPr>
        <w:t>TMUDUMP</w:t>
      </w:r>
      <w:r>
        <w:rPr>
          <w:rFonts w:hint="eastAsia"/>
        </w:rPr>
        <w:t>日志显示无法打开本地文件</w:t>
      </w:r>
    </w:p>
    <w:p w:rsidR="009E698A" w:rsidRDefault="007B7DFD" w:rsidP="000216E7">
      <w:pPr>
        <w:ind w:firstLineChars="50" w:firstLine="120"/>
        <w:jc w:val="left"/>
      </w:pPr>
      <w:r>
        <w:rPr>
          <w:rFonts w:hint="eastAsia"/>
        </w:rPr>
        <w:t>在</w:t>
      </w:r>
      <w:r>
        <w:t>DSM</w:t>
      </w:r>
      <w:r>
        <w:t>上</w:t>
      </w:r>
      <w:r>
        <w:rPr>
          <w:rFonts w:hint="eastAsia"/>
        </w:rPr>
        <w:t>去掉更新设置中的下载</w:t>
      </w:r>
      <w:r>
        <w:rPr>
          <w:rFonts w:hint="eastAsia"/>
        </w:rPr>
        <w:t>9.0</w:t>
      </w:r>
      <w:r>
        <w:rPr>
          <w:rFonts w:hint="eastAsia"/>
        </w:rPr>
        <w:t>相关选项</w:t>
      </w:r>
      <w:r>
        <w:t>。</w:t>
      </w:r>
    </w:p>
    <w:p w:rsidR="009E698A" w:rsidRDefault="009E698A" w:rsidP="000216E7">
      <w:pPr>
        <w:widowControl/>
        <w:jc w:val="left"/>
      </w:pPr>
      <w:r>
        <w:br w:type="page"/>
      </w:r>
    </w:p>
    <w:p w:rsidR="007B7DFD" w:rsidRDefault="007B7DFD" w:rsidP="000216E7">
      <w:pPr>
        <w:ind w:firstLineChars="50" w:firstLine="120"/>
        <w:jc w:val="left"/>
      </w:pPr>
    </w:p>
    <w:p w:rsidR="009E698A" w:rsidRPr="000216E7" w:rsidRDefault="009E698A" w:rsidP="000216E7">
      <w:pPr>
        <w:pStyle w:val="2"/>
        <w:jc w:val="left"/>
        <w:rPr>
          <w:rFonts w:asciiTheme="majorEastAsia" w:eastAsiaTheme="majorEastAsia" w:hAnsiTheme="majorEastAsia"/>
          <w:b/>
          <w:sz w:val="32"/>
          <w:szCs w:val="32"/>
        </w:rPr>
      </w:pPr>
      <w:bookmarkStart w:id="21" w:name="_Toc496449775"/>
      <w:r w:rsidRPr="000216E7">
        <w:rPr>
          <w:rFonts w:asciiTheme="majorEastAsia" w:eastAsiaTheme="majorEastAsia" w:hAnsiTheme="majorEastAsia" w:hint="eastAsia"/>
          <w:b/>
          <w:sz w:val="32"/>
          <w:szCs w:val="32"/>
        </w:rPr>
        <w:t>四． 其他</w:t>
      </w:r>
      <w:bookmarkEnd w:id="21"/>
    </w:p>
    <w:p w:rsidR="009E698A" w:rsidRDefault="009E698A" w:rsidP="000216E7">
      <w:pPr>
        <w:ind w:firstLineChars="50" w:firstLine="120"/>
        <w:jc w:val="left"/>
        <w:rPr>
          <w:rFonts w:hint="eastAsia"/>
        </w:rPr>
      </w:pPr>
    </w:p>
    <w:p w:rsidR="009E698A" w:rsidRDefault="009E698A" w:rsidP="000216E7">
      <w:pPr>
        <w:pStyle w:val="3"/>
        <w:jc w:val="left"/>
      </w:pPr>
      <w:bookmarkStart w:id="22" w:name="_Toc496449776"/>
      <w:r>
        <w:rPr>
          <w:rFonts w:hint="eastAsia"/>
        </w:rPr>
        <w:t>1</w:t>
      </w:r>
      <w:r>
        <w:t>. DS</w:t>
      </w:r>
      <w:r>
        <w:t>出现问题时该收集哪些日志？</w:t>
      </w:r>
      <w:bookmarkEnd w:id="22"/>
    </w:p>
    <w:p w:rsidR="009E698A" w:rsidRDefault="009E698A" w:rsidP="000216E7">
      <w:pPr>
        <w:ind w:firstLineChars="50" w:firstLine="120"/>
        <w:jc w:val="left"/>
      </w:pPr>
      <w:r>
        <w:rPr>
          <w:rFonts w:hint="eastAsia"/>
        </w:rPr>
        <w:t>参考</w:t>
      </w:r>
    </w:p>
    <w:p w:rsidR="009E698A" w:rsidRDefault="009E698A" w:rsidP="000216E7">
      <w:pPr>
        <w:ind w:firstLineChars="50" w:firstLine="120"/>
        <w:jc w:val="left"/>
      </w:pPr>
      <w:r w:rsidRPr="009E698A">
        <w:t>https://success.trendmicro.com/solution/1110818</w:t>
      </w:r>
    </w:p>
    <w:p w:rsidR="009E698A" w:rsidRDefault="009E698A" w:rsidP="000216E7">
      <w:pPr>
        <w:ind w:firstLineChars="50" w:firstLine="120"/>
        <w:jc w:val="left"/>
      </w:pPr>
    </w:p>
    <w:p w:rsidR="009E698A" w:rsidRDefault="009E698A" w:rsidP="000216E7">
      <w:pPr>
        <w:ind w:firstLineChars="50" w:firstLine="120"/>
        <w:jc w:val="left"/>
      </w:pPr>
    </w:p>
    <w:p w:rsidR="009E698A" w:rsidRDefault="009E698A" w:rsidP="000216E7">
      <w:pPr>
        <w:pStyle w:val="3"/>
        <w:jc w:val="left"/>
      </w:pPr>
      <w:bookmarkStart w:id="23" w:name="_Toc496449777"/>
      <w:r>
        <w:t>2.NSX</w:t>
      </w:r>
      <w:r>
        <w:t>环境下是否有必要调整</w:t>
      </w:r>
      <w:r>
        <w:t>Heap Memory</w:t>
      </w:r>
      <w:bookmarkEnd w:id="23"/>
    </w:p>
    <w:p w:rsidR="009E698A" w:rsidRDefault="009E698A" w:rsidP="000216E7">
      <w:pPr>
        <w:ind w:firstLineChars="50" w:firstLine="120"/>
        <w:jc w:val="left"/>
      </w:pPr>
      <w:r>
        <w:t xml:space="preserve"> NSX</w:t>
      </w:r>
      <w:r>
        <w:t>环境下不再使用</w:t>
      </w:r>
      <w:r>
        <w:t>Dvfilter</w:t>
      </w:r>
      <w:r>
        <w:t>，因此不需要调整</w:t>
      </w:r>
      <w:r>
        <w:t>Heap Memory</w:t>
      </w:r>
    </w:p>
    <w:p w:rsidR="009E698A" w:rsidRDefault="009E698A" w:rsidP="000216E7">
      <w:pPr>
        <w:ind w:firstLineChars="50" w:firstLine="120"/>
        <w:jc w:val="left"/>
      </w:pPr>
    </w:p>
    <w:p w:rsidR="009E698A" w:rsidRDefault="009E698A" w:rsidP="000216E7">
      <w:pPr>
        <w:ind w:firstLineChars="50" w:firstLine="120"/>
        <w:jc w:val="left"/>
        <w:rPr>
          <w:rFonts w:hint="eastAsia"/>
        </w:rPr>
      </w:pPr>
    </w:p>
    <w:p w:rsidR="009E698A" w:rsidRDefault="009E698A" w:rsidP="000216E7">
      <w:pPr>
        <w:pStyle w:val="3"/>
        <w:jc w:val="left"/>
      </w:pPr>
      <w:bookmarkStart w:id="24" w:name="_Toc496449778"/>
      <w:r>
        <w:t>3.DSM</w:t>
      </w:r>
      <w:r>
        <w:t>数据库密码更换</w:t>
      </w:r>
      <w:r>
        <w:rPr>
          <w:rFonts w:hint="eastAsia"/>
        </w:rPr>
        <w:t>导致</w:t>
      </w:r>
      <w:r>
        <w:t>DSM</w:t>
      </w:r>
      <w:r>
        <w:t>无法</w:t>
      </w:r>
      <w:r>
        <w:rPr>
          <w:rFonts w:hint="eastAsia"/>
        </w:rPr>
        <w:t>访问</w:t>
      </w:r>
      <w:bookmarkEnd w:id="24"/>
    </w:p>
    <w:p w:rsidR="000216E7" w:rsidRDefault="000216E7" w:rsidP="000216E7">
      <w:pPr>
        <w:ind w:firstLineChars="50" w:firstLine="120"/>
        <w:jc w:val="left"/>
      </w:pPr>
      <w:r>
        <w:rPr>
          <w:rFonts w:hint="eastAsia"/>
        </w:rPr>
        <w:t xml:space="preserve"> </w:t>
      </w:r>
    </w:p>
    <w:p w:rsidR="000216E7" w:rsidRDefault="000216E7" w:rsidP="000216E7">
      <w:pPr>
        <w:ind w:firstLineChars="50" w:firstLine="120"/>
        <w:jc w:val="left"/>
        <w:rPr>
          <w:rFonts w:hint="eastAsia"/>
        </w:rPr>
      </w:pPr>
      <w:r>
        <w:rPr>
          <w:rFonts w:hint="eastAsia"/>
        </w:rPr>
        <w:t>停止</w:t>
      </w:r>
      <w:r>
        <w:t>DSM</w:t>
      </w:r>
      <w:r>
        <w:t>服务</w:t>
      </w:r>
    </w:p>
    <w:p w:rsidR="009E698A" w:rsidRDefault="000216E7" w:rsidP="000216E7">
      <w:pPr>
        <w:ind w:firstLineChars="50" w:firstLine="120"/>
        <w:jc w:val="left"/>
      </w:pPr>
      <w:r>
        <w:rPr>
          <w:rFonts w:hint="eastAsia"/>
        </w:rPr>
        <w:t>打开</w:t>
      </w:r>
      <w:r w:rsidRPr="000216E7">
        <w:t>C:\Program Files\Trend Micro\Deep Security Manager\webclient\webapps\ROOT\WEB-INF</w:t>
      </w:r>
      <w:r>
        <w:rPr>
          <w:rFonts w:hint="eastAsia"/>
        </w:rPr>
        <w:t>\</w:t>
      </w:r>
      <w:r w:rsidRPr="000216E7">
        <w:t>dsm.properties</w:t>
      </w:r>
      <w:r w:rsidR="009E698A" w:rsidRPr="000216E7">
        <w:t xml:space="preserve"> </w:t>
      </w:r>
    </w:p>
    <w:p w:rsidR="000216E7" w:rsidRDefault="000216E7" w:rsidP="000216E7">
      <w:pPr>
        <w:ind w:firstLineChars="50" w:firstLine="120"/>
        <w:jc w:val="left"/>
      </w:pPr>
      <w:r>
        <w:rPr>
          <w:rFonts w:hint="eastAsia"/>
        </w:rPr>
        <w:t>搜索</w:t>
      </w:r>
      <w:r>
        <w:rPr>
          <w:rFonts w:hint="eastAsia"/>
        </w:rPr>
        <w:t>S</w:t>
      </w:r>
      <w:r>
        <w:t>qlServer.password</w:t>
      </w:r>
      <w:r>
        <w:rPr>
          <w:rFonts w:hint="eastAsia"/>
        </w:rPr>
        <w:t>字段</w:t>
      </w:r>
    </w:p>
    <w:p w:rsidR="000216E7" w:rsidRDefault="000216E7" w:rsidP="000216E7">
      <w:pPr>
        <w:ind w:firstLineChars="50" w:firstLine="120"/>
        <w:jc w:val="left"/>
      </w:pPr>
      <w:r>
        <w:rPr>
          <w:rFonts w:hint="eastAsia"/>
        </w:rPr>
        <w:t>将</w:t>
      </w:r>
      <w:r>
        <w:t>字段后的内容替换成当前密码。</w:t>
      </w:r>
    </w:p>
    <w:p w:rsidR="000216E7" w:rsidRDefault="000216E7" w:rsidP="000216E7">
      <w:pPr>
        <w:ind w:firstLineChars="50" w:firstLine="120"/>
        <w:jc w:val="left"/>
      </w:pPr>
      <w:r>
        <w:rPr>
          <w:rFonts w:hint="eastAsia"/>
        </w:rPr>
        <w:t>重启</w:t>
      </w:r>
      <w:r>
        <w:t>DSM</w:t>
      </w:r>
      <w:r>
        <w:t>服务</w:t>
      </w:r>
    </w:p>
    <w:p w:rsidR="000216E7" w:rsidRDefault="000216E7" w:rsidP="000216E7">
      <w:pPr>
        <w:ind w:firstLineChars="50" w:firstLine="120"/>
        <w:jc w:val="left"/>
      </w:pPr>
    </w:p>
    <w:p w:rsidR="000216E7" w:rsidRDefault="000216E7" w:rsidP="002F265A">
      <w:pPr>
        <w:pStyle w:val="3"/>
      </w:pPr>
      <w:bookmarkStart w:id="25" w:name="_Toc496449779"/>
      <w:r>
        <w:rPr>
          <w:rFonts w:hint="eastAsia"/>
        </w:rPr>
        <w:t>4</w:t>
      </w:r>
      <w:r>
        <w:t>.</w:t>
      </w:r>
      <w:r w:rsidR="002F265A">
        <w:t>Masteradmin</w:t>
      </w:r>
      <w:r w:rsidR="002F265A">
        <w:t>帐号被锁定</w:t>
      </w:r>
      <w:bookmarkEnd w:id="25"/>
    </w:p>
    <w:p w:rsidR="002F265A" w:rsidRDefault="002F265A" w:rsidP="000216E7">
      <w:pPr>
        <w:ind w:firstLineChars="50" w:firstLine="120"/>
        <w:jc w:val="left"/>
      </w:pPr>
      <w:r>
        <w:rPr>
          <w:rFonts w:hint="eastAsia"/>
        </w:rPr>
        <w:t xml:space="preserve"> </w:t>
      </w:r>
      <w:r>
        <w:rPr>
          <w:rFonts w:hint="eastAsia"/>
        </w:rPr>
        <w:t>打开</w:t>
      </w:r>
      <w:r>
        <w:t>CMD</w:t>
      </w:r>
      <w:r>
        <w:t>窗口</w:t>
      </w:r>
    </w:p>
    <w:p w:rsidR="002F265A" w:rsidRDefault="002F265A" w:rsidP="000216E7">
      <w:pPr>
        <w:ind w:firstLineChars="50" w:firstLine="120"/>
        <w:jc w:val="left"/>
      </w:pPr>
      <w:r>
        <w:rPr>
          <w:rFonts w:hint="eastAsia"/>
        </w:rPr>
        <w:t xml:space="preserve"> </w:t>
      </w:r>
      <w:r>
        <w:rPr>
          <w:rFonts w:hint="eastAsia"/>
        </w:rPr>
        <w:t>切换</w:t>
      </w:r>
      <w:r>
        <w:t>路径到</w:t>
      </w:r>
      <w:r>
        <w:t>DSM</w:t>
      </w:r>
      <w:r>
        <w:t>安装路径下</w:t>
      </w:r>
    </w:p>
    <w:p w:rsidR="002F265A" w:rsidRDefault="002F265A" w:rsidP="000216E7">
      <w:pPr>
        <w:ind w:firstLineChars="50" w:firstLine="120"/>
        <w:jc w:val="left"/>
      </w:pPr>
      <w:r>
        <w:rPr>
          <w:rFonts w:hint="eastAsia"/>
        </w:rPr>
        <w:t xml:space="preserve"> </w:t>
      </w:r>
      <w:r>
        <w:rPr>
          <w:rFonts w:hint="eastAsia"/>
        </w:rPr>
        <w:t>运行</w:t>
      </w:r>
      <w:r>
        <w:t>命令</w:t>
      </w:r>
    </w:p>
    <w:p w:rsidR="002F265A" w:rsidRPr="009E698A" w:rsidRDefault="002F265A" w:rsidP="000216E7">
      <w:pPr>
        <w:ind w:firstLineChars="50" w:firstLine="120"/>
        <w:jc w:val="left"/>
        <w:rPr>
          <w:rFonts w:hint="eastAsia"/>
        </w:rPr>
      </w:pPr>
      <w:r>
        <w:rPr>
          <w:rFonts w:hint="eastAsia"/>
        </w:rPr>
        <w:t xml:space="preserve"> </w:t>
      </w:r>
      <w:r>
        <w:t>dsm_c –action unlockout –username Masteradmin</w:t>
      </w:r>
    </w:p>
    <w:sectPr w:rsidR="002F265A" w:rsidRPr="009E698A">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703" w:rsidRDefault="00CF5703">
      <w:r>
        <w:separator/>
      </w:r>
    </w:p>
  </w:endnote>
  <w:endnote w:type="continuationSeparator" w:id="0">
    <w:p w:rsidR="00CF5703" w:rsidRDefault="00CF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Interstate Regular">
    <w:altName w:val="Arial"/>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98A" w:rsidRDefault="009E698A">
    <w:pPr>
      <w:pStyle w:val="a5"/>
      <w:pBdr>
        <w:top w:val="thinThickSmallGap" w:sz="24" w:space="1" w:color="622423"/>
      </w:pBdr>
      <w:tabs>
        <w:tab w:val="clear" w:pos="4153"/>
        <w:tab w:val="clear" w:pos="8306"/>
        <w:tab w:val="right" w:pos="9746"/>
      </w:tabs>
      <w:rPr>
        <w:rFonts w:ascii="Cambria" w:hAnsi="Cambria"/>
      </w:rPr>
    </w:pPr>
    <w:r>
      <w:rPr>
        <w:noProof/>
      </w:rPr>
      <w:drawing>
        <wp:anchor distT="0" distB="0" distL="114300" distR="114300" simplePos="0" relativeHeight="251659264" behindDoc="0" locked="0" layoutInCell="1" allowOverlap="1">
          <wp:simplePos x="0" y="0"/>
          <wp:positionH relativeFrom="column">
            <wp:posOffset>-38100</wp:posOffset>
          </wp:positionH>
          <wp:positionV relativeFrom="paragraph">
            <wp:posOffset>-1270</wp:posOffset>
          </wp:positionV>
          <wp:extent cx="6250940" cy="62230"/>
          <wp:effectExtent l="0" t="0" r="0" b="0"/>
          <wp:wrapNone/>
          <wp:docPr id="3" name="图片 3" descr="shutterstock_1205770-[转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shutterstock_1205770-[转换]"/>
                  <pic:cNvPicPr>
                    <a:picLocks noChangeAspect="1" noChangeArrowheads="1"/>
                  </pic:cNvPicPr>
                </pic:nvPicPr>
                <pic:blipFill>
                  <a:blip r:embed="rId1">
                    <a:extLst>
                      <a:ext uri="{28A0092B-C50C-407E-A947-70E740481C1C}">
                        <a14:useLocalDpi xmlns:a14="http://schemas.microsoft.com/office/drawing/2010/main" val="0"/>
                      </a:ext>
                    </a:extLst>
                  </a:blip>
                  <a:srcRect t="98650"/>
                  <a:stretch>
                    <a:fillRect/>
                  </a:stretch>
                </pic:blipFill>
                <pic:spPr>
                  <a:xfrm>
                    <a:off x="0" y="0"/>
                    <a:ext cx="6250940" cy="62230"/>
                  </a:xfrm>
                  <a:prstGeom prst="rect">
                    <a:avLst/>
                  </a:prstGeom>
                  <a:noFill/>
                  <a:ln>
                    <a:noFill/>
                  </a:ln>
                </pic:spPr>
              </pic:pic>
            </a:graphicData>
          </a:graphic>
        </wp:anchor>
      </w:drawing>
    </w:r>
    <w:r>
      <w:rPr>
        <w:rFonts w:ascii="Interstate Regular" w:hAnsi="Interstate Regular"/>
        <w:sz w:val="16"/>
      </w:rPr>
      <w:tab/>
      <w:t xml:space="preserve">Page </w:t>
    </w:r>
    <w:r>
      <w:rPr>
        <w:rFonts w:ascii="Interstate Regular" w:hAnsi="Interstate Regular"/>
        <w:sz w:val="16"/>
      </w:rPr>
      <w:fldChar w:fldCharType="begin"/>
    </w:r>
    <w:r>
      <w:rPr>
        <w:rFonts w:ascii="Interstate Regular" w:hAnsi="Interstate Regular"/>
        <w:sz w:val="16"/>
      </w:rPr>
      <w:instrText xml:space="preserve"> PAGE   \* MERGEFORMAT </w:instrText>
    </w:r>
    <w:r>
      <w:rPr>
        <w:rFonts w:ascii="Interstate Regular" w:hAnsi="Interstate Regular"/>
        <w:sz w:val="16"/>
      </w:rPr>
      <w:fldChar w:fldCharType="separate"/>
    </w:r>
    <w:r w:rsidR="0034494E">
      <w:rPr>
        <w:rFonts w:ascii="Interstate Regular" w:hAnsi="Interstate Regular"/>
        <w:noProof/>
        <w:sz w:val="16"/>
      </w:rPr>
      <w:t>1</w:t>
    </w:r>
    <w:r>
      <w:rPr>
        <w:rFonts w:ascii="Interstate Regular" w:hAnsi="Interstate Regular"/>
        <w:sz w:val="16"/>
      </w:rPr>
      <w:fldChar w:fldCharType="end"/>
    </w:r>
  </w:p>
  <w:p w:rsidR="009E698A" w:rsidRDefault="009E698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703" w:rsidRDefault="00CF5703">
      <w:r>
        <w:separator/>
      </w:r>
    </w:p>
  </w:footnote>
  <w:footnote w:type="continuationSeparator" w:id="0">
    <w:p w:rsidR="00CF5703" w:rsidRDefault="00CF57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98A" w:rsidRDefault="009E698A">
    <w:pPr>
      <w:pStyle w:val="a7"/>
      <w:pBdr>
        <w:bottom w:val="single" w:sz="6" w:space="0" w:color="auto"/>
      </w:pBdr>
      <w:tabs>
        <w:tab w:val="clear" w:pos="4153"/>
        <w:tab w:val="clear" w:pos="8306"/>
        <w:tab w:val="center" w:pos="4873"/>
        <w:tab w:val="right" w:pos="9746"/>
      </w:tabs>
      <w:jc w:val="left"/>
    </w:pPr>
    <w:r>
      <w:rPr>
        <w:rFonts w:ascii="Calibri" w:eastAsia="华文细黑" w:hAnsi="Calibri"/>
        <w:noProof/>
        <w:color w:val="0070C0"/>
      </w:rPr>
      <w:drawing>
        <wp:inline distT="0" distB="0" distL="0" distR="0" wp14:anchorId="5E74B935" wp14:editId="3EF20557">
          <wp:extent cx="1028700" cy="247650"/>
          <wp:effectExtent l="0" t="0" r="0" b="0"/>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28700" cy="247650"/>
                  </a:xfrm>
                  <a:prstGeom prst="rect">
                    <a:avLst/>
                  </a:prstGeom>
                  <a:noFill/>
                  <a:ln>
                    <a:noFill/>
                  </a:ln>
                </pic:spPr>
              </pic:pic>
            </a:graphicData>
          </a:graphic>
        </wp:inline>
      </w:drawing>
    </w:r>
    <w:r>
      <w:rPr>
        <w:rFonts w:hint="eastAsia"/>
      </w:rPr>
      <w:t xml:space="preserve">                                                        DS for Critrix FAQ</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6F70"/>
    <w:multiLevelType w:val="multilevel"/>
    <w:tmpl w:val="03306F7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412026B"/>
    <w:multiLevelType w:val="multilevel"/>
    <w:tmpl w:val="2412026B"/>
    <w:lvl w:ilvl="0">
      <w:start w:val="1"/>
      <w:numFmt w:val="decimal"/>
      <w:lvlText w:val="%1."/>
      <w:lvlJc w:val="left"/>
      <w:pPr>
        <w:ind w:left="360" w:hanging="360"/>
      </w:pPr>
      <w:rPr>
        <w:rFonts w:asciiTheme="minorHAnsi" w:hAnsiTheme="minorHAns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CDC2F11"/>
    <w:multiLevelType w:val="multilevel"/>
    <w:tmpl w:val="2CDC2F11"/>
    <w:lvl w:ilvl="0">
      <w:start w:val="1"/>
      <w:numFmt w:val="lowerLetter"/>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3" w15:restartNumberingAfterBreak="0">
    <w:nsid w:val="37DE0577"/>
    <w:multiLevelType w:val="multilevel"/>
    <w:tmpl w:val="259ADE5E"/>
    <w:lvl w:ilvl="0">
      <w:start w:val="1"/>
      <w:numFmt w:val="chineseCountingThousand"/>
      <w:pStyle w:val="1"/>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CF844F1"/>
    <w:multiLevelType w:val="multilevel"/>
    <w:tmpl w:val="3CF844F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2A452B4"/>
    <w:multiLevelType w:val="multilevel"/>
    <w:tmpl w:val="42A452B4"/>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6" w15:restartNumberingAfterBreak="0">
    <w:nsid w:val="5D0D0031"/>
    <w:multiLevelType w:val="multilevel"/>
    <w:tmpl w:val="5D0D003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4"/>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1E8"/>
    <w:rsid w:val="00015AA0"/>
    <w:rsid w:val="000216E7"/>
    <w:rsid w:val="000675D7"/>
    <w:rsid w:val="000A44D8"/>
    <w:rsid w:val="000B1776"/>
    <w:rsid w:val="001541EC"/>
    <w:rsid w:val="0016137F"/>
    <w:rsid w:val="00167311"/>
    <w:rsid w:val="002C0DA5"/>
    <w:rsid w:val="002F265A"/>
    <w:rsid w:val="00330F22"/>
    <w:rsid w:val="0034494E"/>
    <w:rsid w:val="003672DA"/>
    <w:rsid w:val="0039371B"/>
    <w:rsid w:val="00406047"/>
    <w:rsid w:val="00422960"/>
    <w:rsid w:val="00485359"/>
    <w:rsid w:val="004A14D3"/>
    <w:rsid w:val="00650E37"/>
    <w:rsid w:val="00665AF6"/>
    <w:rsid w:val="006825DA"/>
    <w:rsid w:val="006C1D32"/>
    <w:rsid w:val="006E5A01"/>
    <w:rsid w:val="00712376"/>
    <w:rsid w:val="00717988"/>
    <w:rsid w:val="007B7DFD"/>
    <w:rsid w:val="008560DA"/>
    <w:rsid w:val="008F5FB9"/>
    <w:rsid w:val="009E698A"/>
    <w:rsid w:val="00A23B33"/>
    <w:rsid w:val="00A25178"/>
    <w:rsid w:val="00A341E8"/>
    <w:rsid w:val="00A63691"/>
    <w:rsid w:val="00A70C35"/>
    <w:rsid w:val="00AA5B77"/>
    <w:rsid w:val="00B1558A"/>
    <w:rsid w:val="00BC37CD"/>
    <w:rsid w:val="00BD4590"/>
    <w:rsid w:val="00C5521F"/>
    <w:rsid w:val="00C91928"/>
    <w:rsid w:val="00CB62B1"/>
    <w:rsid w:val="00CF5703"/>
    <w:rsid w:val="00D146DD"/>
    <w:rsid w:val="00D65537"/>
    <w:rsid w:val="00D75A41"/>
    <w:rsid w:val="00E12D69"/>
    <w:rsid w:val="00E169DA"/>
    <w:rsid w:val="00E3569F"/>
    <w:rsid w:val="00F57D6F"/>
    <w:rsid w:val="00FA477D"/>
    <w:rsid w:val="010154A3"/>
    <w:rsid w:val="07965484"/>
    <w:rsid w:val="08262FCF"/>
    <w:rsid w:val="097B5D99"/>
    <w:rsid w:val="0D2A7F2E"/>
    <w:rsid w:val="13283D49"/>
    <w:rsid w:val="15441E7A"/>
    <w:rsid w:val="15AC336C"/>
    <w:rsid w:val="168C0808"/>
    <w:rsid w:val="197A4C3D"/>
    <w:rsid w:val="1A482581"/>
    <w:rsid w:val="1BF647E0"/>
    <w:rsid w:val="201A6A72"/>
    <w:rsid w:val="22EE2580"/>
    <w:rsid w:val="23076695"/>
    <w:rsid w:val="234839B3"/>
    <w:rsid w:val="24BF0FAA"/>
    <w:rsid w:val="25286EAF"/>
    <w:rsid w:val="2AD62B33"/>
    <w:rsid w:val="2BFD2040"/>
    <w:rsid w:val="2C351DCD"/>
    <w:rsid w:val="2CAF5E06"/>
    <w:rsid w:val="320570C2"/>
    <w:rsid w:val="368F4FD5"/>
    <w:rsid w:val="37105F86"/>
    <w:rsid w:val="39F63915"/>
    <w:rsid w:val="3DBD0C77"/>
    <w:rsid w:val="3E0C63F8"/>
    <w:rsid w:val="40BE3727"/>
    <w:rsid w:val="41D6096C"/>
    <w:rsid w:val="428E7E3A"/>
    <w:rsid w:val="42C2698E"/>
    <w:rsid w:val="42F06DC2"/>
    <w:rsid w:val="4390119E"/>
    <w:rsid w:val="43977BF9"/>
    <w:rsid w:val="44A67B54"/>
    <w:rsid w:val="469F7C08"/>
    <w:rsid w:val="47EA6411"/>
    <w:rsid w:val="4B9F76B8"/>
    <w:rsid w:val="4EB30800"/>
    <w:rsid w:val="505335FB"/>
    <w:rsid w:val="50F67E33"/>
    <w:rsid w:val="55811691"/>
    <w:rsid w:val="56F31555"/>
    <w:rsid w:val="5A162656"/>
    <w:rsid w:val="5AF11C94"/>
    <w:rsid w:val="5BE91260"/>
    <w:rsid w:val="5E087174"/>
    <w:rsid w:val="60B57951"/>
    <w:rsid w:val="61CC222C"/>
    <w:rsid w:val="6A314330"/>
    <w:rsid w:val="6B4C4972"/>
    <w:rsid w:val="6DB027D0"/>
    <w:rsid w:val="6F182896"/>
    <w:rsid w:val="6F6A5A0F"/>
    <w:rsid w:val="6F7310BC"/>
    <w:rsid w:val="6FF90CFF"/>
    <w:rsid w:val="704820C3"/>
    <w:rsid w:val="71387139"/>
    <w:rsid w:val="72137E1B"/>
    <w:rsid w:val="73BE62D3"/>
    <w:rsid w:val="752339CD"/>
    <w:rsid w:val="769A6B4C"/>
    <w:rsid w:val="76E91A83"/>
    <w:rsid w:val="7DAA59B3"/>
    <w:rsid w:val="7FF35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C159420"/>
  <w15:docId w15:val="{B810800D-1CF1-4DDD-B805-15F1D594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hAnsiTheme="minorHAnsi" w:cstheme="minorBidi"/>
      <w:kern w:val="2"/>
      <w:sz w:val="24"/>
      <w:szCs w:val="22"/>
    </w:rPr>
  </w:style>
  <w:style w:type="paragraph" w:styleId="1">
    <w:name w:val="heading 1"/>
    <w:basedOn w:val="a"/>
    <w:next w:val="a"/>
    <w:link w:val="10"/>
    <w:qFormat/>
    <w:rsid w:val="00665AF6"/>
    <w:pPr>
      <w:numPr>
        <w:numId w:val="1"/>
      </w:numPr>
      <w:spacing w:before="340" w:after="330" w:line="578" w:lineRule="auto"/>
      <w:ind w:left="357" w:hanging="357"/>
      <w:outlineLvl w:val="0"/>
    </w:pPr>
    <w:rPr>
      <w:rFonts w:asciiTheme="minorEastAsia" w:hAnsiTheme="minorEastAsia" w:cs="Times New Roman"/>
      <w:b/>
      <w:bCs/>
      <w:kern w:val="44"/>
      <w:szCs w:val="24"/>
    </w:rPr>
  </w:style>
  <w:style w:type="paragraph" w:styleId="2">
    <w:name w:val="heading 2"/>
    <w:basedOn w:val="a"/>
    <w:next w:val="a"/>
    <w:uiPriority w:val="9"/>
    <w:unhideWhenUsed/>
    <w:qFormat/>
    <w:rsid w:val="00015AA0"/>
    <w:pPr>
      <w:spacing w:before="260" w:after="260" w:line="413" w:lineRule="auto"/>
      <w:outlineLvl w:val="1"/>
    </w:pPr>
    <w:rPr>
      <w:rFonts w:ascii="Arial" w:eastAsia="黑体" w:hAnsi="Arial"/>
    </w:rPr>
  </w:style>
  <w:style w:type="paragraph" w:styleId="3">
    <w:name w:val="heading 3"/>
    <w:basedOn w:val="a"/>
    <w:next w:val="a"/>
    <w:link w:val="30"/>
    <w:uiPriority w:val="9"/>
    <w:unhideWhenUsed/>
    <w:qFormat/>
    <w:rsid w:val="007B7DFD"/>
    <w:pPr>
      <w:keepNext/>
      <w:keepLines/>
      <w:spacing w:before="260" w:after="260" w:line="416" w:lineRule="auto"/>
      <w:outlineLvl w:val="2"/>
    </w:pPr>
    <w:rPr>
      <w:b/>
      <w:bCs/>
      <w:sz w:val="32"/>
      <w:szCs w:val="32"/>
    </w:rPr>
  </w:style>
  <w:style w:type="paragraph" w:styleId="9">
    <w:name w:val="heading 9"/>
    <w:basedOn w:val="a"/>
    <w:next w:val="a"/>
    <w:uiPriority w:val="9"/>
    <w:unhideWhenUsed/>
    <w:qFormat/>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spacing w:beforeAutospacing="1" w:afterAutospacing="1"/>
      <w:jc w:val="left"/>
    </w:pPr>
    <w:rPr>
      <w:rFonts w:cs="Times New Roman"/>
      <w:kern w:val="0"/>
    </w:rPr>
  </w:style>
  <w:style w:type="character" w:styleId="aa">
    <w:name w:val="FollowedHyperlink"/>
    <w:basedOn w:val="a0"/>
    <w:uiPriority w:val="99"/>
    <w:unhideWhenUsed/>
    <w:qFormat/>
    <w:rPr>
      <w:color w:val="954F72"/>
      <w:u w:val="single"/>
    </w:rPr>
  </w:style>
  <w:style w:type="character" w:styleId="ab">
    <w:name w:val="Hyperlink"/>
    <w:basedOn w:val="a0"/>
    <w:uiPriority w:val="99"/>
    <w:unhideWhenUsed/>
    <w:qFormat/>
    <w:rPr>
      <w:color w:val="0563C1"/>
      <w:u w:val="single"/>
    </w:rPr>
  </w:style>
  <w:style w:type="paragraph" w:customStyle="1" w:styleId="11">
    <w:name w:val="列出段落1"/>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character" w:customStyle="1" w:styleId="10">
    <w:name w:val="标题 1 字符"/>
    <w:basedOn w:val="a0"/>
    <w:link w:val="1"/>
    <w:qFormat/>
    <w:rsid w:val="00665AF6"/>
    <w:rPr>
      <w:rFonts w:asciiTheme="minorEastAsia" w:hAnsiTheme="minorEastAsia"/>
      <w:b/>
      <w:bCs/>
      <w:kern w:val="44"/>
      <w:sz w:val="24"/>
      <w:szCs w:val="24"/>
    </w:rPr>
  </w:style>
  <w:style w:type="character" w:customStyle="1" w:styleId="emailstyle17">
    <w:name w:val="emailstyle17"/>
    <w:basedOn w:val="a0"/>
    <w:qFormat/>
    <w:rPr>
      <w:rFonts w:ascii="等线" w:eastAsia="等线" w:hAnsi="等线" w:cs="等线" w:hint="default"/>
      <w:color w:val="1F3864"/>
      <w:u w:val="none"/>
    </w:rPr>
  </w:style>
  <w:style w:type="character" w:customStyle="1" w:styleId="emailstyle18">
    <w:name w:val="emailstyle18"/>
    <w:basedOn w:val="a0"/>
    <w:qFormat/>
    <w:rPr>
      <w:rFonts w:ascii="Calibri" w:hAnsi="Calibri" w:cs="Calibri" w:hint="default"/>
      <w:color w:val="1F497D"/>
    </w:rPr>
  </w:style>
  <w:style w:type="paragraph" w:styleId="ac">
    <w:name w:val="List Paragraph"/>
    <w:basedOn w:val="a"/>
    <w:uiPriority w:val="99"/>
    <w:unhideWhenUsed/>
    <w:rsid w:val="00665AF6"/>
    <w:pPr>
      <w:ind w:firstLineChars="200" w:firstLine="420"/>
    </w:pPr>
  </w:style>
  <w:style w:type="character" w:customStyle="1" w:styleId="30">
    <w:name w:val="标题 3 字符"/>
    <w:basedOn w:val="a0"/>
    <w:link w:val="3"/>
    <w:uiPriority w:val="9"/>
    <w:rsid w:val="007B7DFD"/>
    <w:rPr>
      <w:rFonts w:asciiTheme="minorHAnsi" w:hAnsiTheme="minorHAnsi" w:cstheme="minorBidi"/>
      <w:b/>
      <w:bCs/>
      <w:kern w:val="2"/>
      <w:sz w:val="32"/>
      <w:szCs w:val="32"/>
    </w:rPr>
  </w:style>
  <w:style w:type="paragraph" w:styleId="TOC">
    <w:name w:val="TOC Heading"/>
    <w:basedOn w:val="1"/>
    <w:next w:val="a"/>
    <w:uiPriority w:val="39"/>
    <w:unhideWhenUsed/>
    <w:qFormat/>
    <w:rsid w:val="009E698A"/>
    <w:pPr>
      <w:keepNext/>
      <w:keepLines/>
      <w:widowControl/>
      <w:numPr>
        <w:numId w:val="0"/>
      </w:numPr>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20">
    <w:name w:val="toc 2"/>
    <w:basedOn w:val="a"/>
    <w:next w:val="a"/>
    <w:autoRedefine/>
    <w:uiPriority w:val="39"/>
    <w:unhideWhenUsed/>
    <w:rsid w:val="009E698A"/>
    <w:pPr>
      <w:ind w:leftChars="200" w:left="420"/>
    </w:pPr>
  </w:style>
  <w:style w:type="paragraph" w:styleId="31">
    <w:name w:val="toc 3"/>
    <w:basedOn w:val="a"/>
    <w:next w:val="a"/>
    <w:autoRedefine/>
    <w:uiPriority w:val="39"/>
    <w:unhideWhenUsed/>
    <w:rsid w:val="0034494E"/>
    <w:pPr>
      <w:tabs>
        <w:tab w:val="right" w:leader="dot" w:pos="8296"/>
      </w:tabs>
      <w:ind w:leftChars="400" w:left="96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23093">
      <w:bodyDiv w:val="1"/>
      <w:marLeft w:val="0"/>
      <w:marRight w:val="0"/>
      <w:marTop w:val="0"/>
      <w:marBottom w:val="0"/>
      <w:divBdr>
        <w:top w:val="none" w:sz="0" w:space="0" w:color="auto"/>
        <w:left w:val="none" w:sz="0" w:space="0" w:color="auto"/>
        <w:bottom w:val="none" w:sz="0" w:space="0" w:color="auto"/>
        <w:right w:val="none" w:sz="0" w:space="0" w:color="auto"/>
      </w:divBdr>
      <w:divsChild>
        <w:div w:id="225920196">
          <w:marLeft w:val="0"/>
          <w:marRight w:val="0"/>
          <w:marTop w:val="0"/>
          <w:marBottom w:val="0"/>
          <w:divBdr>
            <w:top w:val="none" w:sz="0" w:space="0" w:color="auto"/>
            <w:left w:val="none" w:sz="0" w:space="0" w:color="auto"/>
            <w:bottom w:val="none" w:sz="0" w:space="0" w:color="auto"/>
            <w:right w:val="none" w:sz="0" w:space="0" w:color="auto"/>
          </w:divBdr>
          <w:divsChild>
            <w:div w:id="1009067581">
              <w:marLeft w:val="0"/>
              <w:marRight w:val="0"/>
              <w:marTop w:val="0"/>
              <w:marBottom w:val="0"/>
              <w:divBdr>
                <w:top w:val="none" w:sz="0" w:space="0" w:color="auto"/>
                <w:left w:val="none" w:sz="0" w:space="0" w:color="auto"/>
                <w:bottom w:val="none" w:sz="0" w:space="0" w:color="auto"/>
                <w:right w:val="none" w:sz="0" w:space="0" w:color="auto"/>
              </w:divBdr>
              <w:divsChild>
                <w:div w:id="970332266">
                  <w:marLeft w:val="0"/>
                  <w:marRight w:val="0"/>
                  <w:marTop w:val="0"/>
                  <w:marBottom w:val="0"/>
                  <w:divBdr>
                    <w:top w:val="none" w:sz="0" w:space="0" w:color="auto"/>
                    <w:left w:val="none" w:sz="0" w:space="0" w:color="auto"/>
                    <w:bottom w:val="none" w:sz="0" w:space="0" w:color="auto"/>
                    <w:right w:val="none" w:sz="0" w:space="0" w:color="auto"/>
                  </w:divBdr>
                  <w:divsChild>
                    <w:div w:id="1336303264">
                      <w:marLeft w:val="0"/>
                      <w:marRight w:val="0"/>
                      <w:marTop w:val="0"/>
                      <w:marBottom w:val="0"/>
                      <w:divBdr>
                        <w:top w:val="none" w:sz="0" w:space="0" w:color="auto"/>
                        <w:left w:val="none" w:sz="0" w:space="0" w:color="auto"/>
                        <w:bottom w:val="none" w:sz="0" w:space="0" w:color="auto"/>
                        <w:right w:val="none" w:sz="0" w:space="0" w:color="auto"/>
                      </w:divBdr>
                      <w:divsChild>
                        <w:div w:id="782650032">
                          <w:marLeft w:val="0"/>
                          <w:marRight w:val="0"/>
                          <w:marTop w:val="0"/>
                          <w:marBottom w:val="0"/>
                          <w:divBdr>
                            <w:top w:val="none" w:sz="0" w:space="0" w:color="auto"/>
                            <w:left w:val="none" w:sz="0" w:space="0" w:color="auto"/>
                            <w:bottom w:val="none" w:sz="0" w:space="0" w:color="auto"/>
                            <w:right w:val="none" w:sz="0" w:space="0" w:color="auto"/>
                          </w:divBdr>
                          <w:divsChild>
                            <w:div w:id="2129471866">
                              <w:marLeft w:val="0"/>
                              <w:marRight w:val="0"/>
                              <w:marTop w:val="0"/>
                              <w:marBottom w:val="0"/>
                              <w:divBdr>
                                <w:top w:val="none" w:sz="0" w:space="0" w:color="auto"/>
                                <w:left w:val="none" w:sz="0" w:space="0" w:color="auto"/>
                                <w:bottom w:val="none" w:sz="0" w:space="0" w:color="auto"/>
                                <w:right w:val="none" w:sz="0" w:space="0" w:color="auto"/>
                              </w:divBdr>
                              <w:divsChild>
                                <w:div w:id="1222788301">
                                  <w:marLeft w:val="0"/>
                                  <w:marRight w:val="0"/>
                                  <w:marTop w:val="0"/>
                                  <w:marBottom w:val="0"/>
                                  <w:divBdr>
                                    <w:top w:val="none" w:sz="0" w:space="0" w:color="auto"/>
                                    <w:left w:val="none" w:sz="0" w:space="0" w:color="auto"/>
                                    <w:bottom w:val="none" w:sz="0" w:space="0" w:color="auto"/>
                                    <w:right w:val="none" w:sz="0" w:space="0" w:color="auto"/>
                                  </w:divBdr>
                                  <w:divsChild>
                                    <w:div w:id="1114440516">
                                      <w:marLeft w:val="0"/>
                                      <w:marRight w:val="0"/>
                                      <w:marTop w:val="0"/>
                                      <w:marBottom w:val="0"/>
                                      <w:divBdr>
                                        <w:top w:val="none" w:sz="0" w:space="0" w:color="auto"/>
                                        <w:left w:val="none" w:sz="0" w:space="0" w:color="auto"/>
                                        <w:bottom w:val="none" w:sz="0" w:space="0" w:color="auto"/>
                                        <w:right w:val="none" w:sz="0" w:space="0" w:color="auto"/>
                                      </w:divBdr>
                                      <w:divsChild>
                                        <w:div w:id="486748856">
                                          <w:marLeft w:val="0"/>
                                          <w:marRight w:val="0"/>
                                          <w:marTop w:val="0"/>
                                          <w:marBottom w:val="0"/>
                                          <w:divBdr>
                                            <w:top w:val="none" w:sz="0" w:space="0" w:color="auto"/>
                                            <w:left w:val="none" w:sz="0" w:space="0" w:color="auto"/>
                                            <w:bottom w:val="none" w:sz="0" w:space="0" w:color="auto"/>
                                            <w:right w:val="none" w:sz="0" w:space="0" w:color="auto"/>
                                          </w:divBdr>
                                          <w:divsChild>
                                            <w:div w:id="17017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931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F5D7AD-3E63-4D77-B9F7-83B9CA9D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935</Words>
  <Characters>5336</Characters>
  <Application>Microsoft Office Word</Application>
  <DocSecurity>0</DocSecurity>
  <Lines>44</Lines>
  <Paragraphs>12</Paragraphs>
  <ScaleCrop>false</ScaleCrop>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S Zhang (TS-CN)</dc:creator>
  <cp:lastModifiedBy> </cp:lastModifiedBy>
  <cp:revision>5</cp:revision>
  <dcterms:created xsi:type="dcterms:W3CDTF">2017-10-22T03:30:00Z</dcterms:created>
  <dcterms:modified xsi:type="dcterms:W3CDTF">2017-10-22T07:33:00Z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